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A7352" w14:textId="63715BD4" w:rsidR="002A3762" w:rsidRPr="007F2B9A" w:rsidRDefault="002A3762" w:rsidP="007F2B9A">
      <w:pPr>
        <w:shd w:val="clear" w:color="auto" w:fill="FFFFFF"/>
        <w:spacing w:after="0" w:line="240" w:lineRule="auto"/>
        <w:jc w:val="center"/>
        <w:textAlignment w:val="top"/>
        <w:rPr>
          <w:rFonts w:ascii="Aller" w:eastAsia="Times New Roman" w:hAnsi="Aller" w:cs="Times New Roman"/>
          <w:b/>
          <w:bCs/>
          <w:caps/>
          <w:sz w:val="44"/>
          <w:szCs w:val="44"/>
          <w:shd w:val="clear" w:color="auto" w:fill="FFFFFF"/>
          <w:lang w:val="cs-CZ" w:eastAsia="fr-FR"/>
        </w:rPr>
      </w:pPr>
      <w:r w:rsidRPr="007F2B9A">
        <w:rPr>
          <w:rFonts w:ascii="Aller" w:eastAsia="Times New Roman" w:hAnsi="Aller" w:cs="Times New Roman"/>
          <w:b/>
          <w:bCs/>
          <w:caps/>
          <w:sz w:val="44"/>
          <w:szCs w:val="44"/>
          <w:shd w:val="clear" w:color="auto" w:fill="FFFFFF"/>
          <w:lang w:val="cs-CZ" w:eastAsia="fr-FR"/>
        </w:rPr>
        <w:t>Týden modliteb za povolání</w:t>
      </w:r>
    </w:p>
    <w:p w14:paraId="72AA5789" w14:textId="77777777" w:rsidR="002A3762" w:rsidRPr="007F2B9A" w:rsidRDefault="002A3762" w:rsidP="007F2B9A">
      <w:pPr>
        <w:shd w:val="clear" w:color="auto" w:fill="FFFFFF"/>
        <w:spacing w:after="0" w:line="240" w:lineRule="auto"/>
        <w:jc w:val="both"/>
        <w:textAlignment w:val="top"/>
        <w:rPr>
          <w:rFonts w:ascii="Aller" w:eastAsia="Times New Roman" w:hAnsi="Aller" w:cs="Times New Roman"/>
          <w:sz w:val="24"/>
          <w:szCs w:val="24"/>
          <w:shd w:val="clear" w:color="auto" w:fill="FFFFFF"/>
          <w:lang w:val="cs-CZ" w:eastAsia="fr-FR"/>
        </w:rPr>
      </w:pPr>
    </w:p>
    <w:p w14:paraId="23215F1B" w14:textId="77777777" w:rsidR="002A3762" w:rsidRPr="007F2B9A" w:rsidRDefault="002A3762" w:rsidP="007F2B9A">
      <w:pPr>
        <w:shd w:val="clear" w:color="auto" w:fill="FFFFFF"/>
        <w:spacing w:after="0" w:line="240" w:lineRule="auto"/>
        <w:jc w:val="both"/>
        <w:textAlignment w:val="top"/>
        <w:rPr>
          <w:rFonts w:ascii="Aller" w:eastAsia="Times New Roman" w:hAnsi="Aller" w:cs="Times New Roman"/>
          <w:sz w:val="24"/>
          <w:szCs w:val="24"/>
          <w:shd w:val="clear" w:color="auto" w:fill="FFFFFF"/>
          <w:lang w:val="cs-CZ" w:eastAsia="fr-FR"/>
        </w:rPr>
      </w:pPr>
    </w:p>
    <w:p w14:paraId="359F032A" w14:textId="77777777" w:rsidR="007F2B9A" w:rsidRPr="007F2B9A" w:rsidRDefault="007F2B9A" w:rsidP="007F2B9A">
      <w:pPr>
        <w:shd w:val="clear" w:color="auto" w:fill="FFFFFF"/>
        <w:spacing w:after="0" w:line="240" w:lineRule="auto"/>
        <w:jc w:val="both"/>
        <w:textAlignment w:val="top"/>
        <w:rPr>
          <w:rFonts w:ascii="Aller" w:eastAsia="Times New Roman" w:hAnsi="Aller" w:cs="Times New Roman"/>
          <w:sz w:val="24"/>
          <w:szCs w:val="24"/>
          <w:shd w:val="clear" w:color="auto" w:fill="FFFFFF"/>
          <w:lang w:val="cs-CZ" w:eastAsia="fr-FR"/>
        </w:rPr>
      </w:pPr>
    </w:p>
    <w:p w14:paraId="1828E29F" w14:textId="066A4328" w:rsidR="0065095E" w:rsidRPr="007F2B9A" w:rsidRDefault="0065095E" w:rsidP="007F2B9A">
      <w:pPr>
        <w:shd w:val="clear" w:color="auto" w:fill="FFFFFF"/>
        <w:spacing w:after="0" w:line="240" w:lineRule="auto"/>
        <w:jc w:val="both"/>
        <w:textAlignment w:val="top"/>
        <w:rPr>
          <w:rFonts w:ascii="Aller" w:eastAsia="Times New Roman" w:hAnsi="Aller" w:cs="Times New Roman"/>
          <w:sz w:val="32"/>
          <w:szCs w:val="32"/>
          <w:shd w:val="clear" w:color="auto" w:fill="FFFFFF"/>
          <w:lang w:val="cs-CZ" w:eastAsia="fr-FR"/>
        </w:rPr>
      </w:pPr>
      <w:r w:rsidRPr="007F2B9A">
        <w:rPr>
          <w:rFonts w:ascii="Aller" w:eastAsia="Times New Roman" w:hAnsi="Aller" w:cs="Times New Roman"/>
          <w:sz w:val="32"/>
          <w:szCs w:val="32"/>
          <w:shd w:val="clear" w:color="auto" w:fill="FFFFFF"/>
          <w:lang w:val="cs-CZ" w:eastAsia="fr-FR"/>
        </w:rPr>
        <w:t>DEN PRVNÍ</w:t>
      </w:r>
    </w:p>
    <w:p w14:paraId="19F2F189" w14:textId="77777777" w:rsidR="0065095E" w:rsidRPr="007F2B9A" w:rsidRDefault="0065095E" w:rsidP="007F2B9A">
      <w:pPr>
        <w:shd w:val="clear" w:color="auto" w:fill="FFFFFF"/>
        <w:spacing w:after="0" w:line="240" w:lineRule="auto"/>
        <w:jc w:val="both"/>
        <w:textAlignment w:val="top"/>
        <w:rPr>
          <w:rFonts w:ascii="Aller" w:eastAsia="Times New Roman" w:hAnsi="Aller" w:cs="Times New Roman"/>
          <w:bCs/>
          <w:sz w:val="24"/>
          <w:szCs w:val="24"/>
          <w:shd w:val="clear" w:color="auto" w:fill="FFFFFF"/>
          <w:lang w:val="cs-CZ" w:eastAsia="fr-FR"/>
        </w:rPr>
      </w:pPr>
    </w:p>
    <w:p w14:paraId="1301E7BF" w14:textId="2AEDC2D7" w:rsidR="0065095E" w:rsidRPr="007F2B9A" w:rsidRDefault="0065095E" w:rsidP="007F2B9A">
      <w:pPr>
        <w:shd w:val="clear" w:color="auto" w:fill="FFFFFF"/>
        <w:spacing w:after="0" w:line="240" w:lineRule="auto"/>
        <w:jc w:val="both"/>
        <w:textAlignment w:val="top"/>
        <w:rPr>
          <w:rFonts w:ascii="Aller" w:eastAsia="Times New Roman" w:hAnsi="Aller" w:cs="Times New Roman"/>
          <w:sz w:val="24"/>
          <w:szCs w:val="24"/>
          <w:shd w:val="clear" w:color="auto" w:fill="FFFFFF"/>
          <w:lang w:val="cs-CZ" w:eastAsia="fr-FR"/>
        </w:rPr>
      </w:pPr>
      <w:r w:rsidRPr="007F2B9A">
        <w:rPr>
          <w:rFonts w:ascii="Aller" w:eastAsia="Times New Roman" w:hAnsi="Aller" w:cs="Times New Roman"/>
          <w:b/>
          <w:sz w:val="24"/>
          <w:szCs w:val="24"/>
          <w:shd w:val="clear" w:color="auto" w:fill="FFFFFF"/>
          <w:lang w:val="cs-CZ" w:eastAsia="fr-FR"/>
        </w:rPr>
        <w:t>Č</w:t>
      </w:r>
      <w:r w:rsidRPr="007F2B9A">
        <w:rPr>
          <w:rFonts w:ascii="Aller" w:eastAsia="Times New Roman" w:hAnsi="Aller" w:cs="Times New Roman"/>
          <w:b/>
          <w:sz w:val="24"/>
          <w:szCs w:val="24"/>
          <w:shd w:val="clear" w:color="auto" w:fill="FFFFFF"/>
          <w:lang w:val="cs-CZ" w:eastAsia="fr-FR"/>
        </w:rPr>
        <w:t>tení:</w:t>
      </w:r>
      <w:r w:rsidRPr="007F2B9A">
        <w:rPr>
          <w:rFonts w:ascii="Aller" w:eastAsia="Times New Roman" w:hAnsi="Aller" w:cs="Times New Roman"/>
          <w:sz w:val="24"/>
          <w:szCs w:val="24"/>
          <w:shd w:val="clear" w:color="auto" w:fill="FFFFFF"/>
          <w:lang w:val="cs-CZ" w:eastAsia="fr-FR"/>
        </w:rPr>
        <w:t xml:space="preserve"> </w:t>
      </w:r>
    </w:p>
    <w:p w14:paraId="4B24564A" w14:textId="7F86FB66" w:rsidR="0065095E" w:rsidRPr="007F2B9A" w:rsidRDefault="0065095E" w:rsidP="007F2B9A">
      <w:pPr>
        <w:shd w:val="clear" w:color="auto" w:fill="FFFFFF"/>
        <w:spacing w:after="0" w:line="240" w:lineRule="auto"/>
        <w:jc w:val="both"/>
        <w:textAlignment w:val="top"/>
        <w:rPr>
          <w:rFonts w:ascii="Aller" w:eastAsia="Times New Roman" w:hAnsi="Aller" w:cs="Times New Roman"/>
          <w:b/>
          <w:sz w:val="24"/>
          <w:szCs w:val="24"/>
          <w:shd w:val="clear" w:color="auto" w:fill="FFFFFF"/>
          <w:lang w:val="cs-CZ" w:eastAsia="fr-FR"/>
        </w:rPr>
      </w:pPr>
      <w:r w:rsidRPr="007F2B9A">
        <w:rPr>
          <w:rFonts w:ascii="Aller" w:eastAsia="Times New Roman" w:hAnsi="Aller" w:cs="Times New Roman"/>
          <w:i/>
          <w:sz w:val="24"/>
          <w:szCs w:val="24"/>
          <w:shd w:val="clear" w:color="auto" w:fill="FFFFFF"/>
          <w:lang w:val="cs-CZ" w:eastAsia="fr-FR"/>
        </w:rPr>
        <w:t xml:space="preserve">Z evangelia podle svatého </w:t>
      </w:r>
      <w:r w:rsidR="002A3762" w:rsidRPr="007F2B9A">
        <w:rPr>
          <w:rFonts w:ascii="Aller" w:eastAsia="Times New Roman" w:hAnsi="Aller" w:cs="Times New Roman"/>
          <w:i/>
          <w:sz w:val="24"/>
          <w:szCs w:val="24"/>
          <w:shd w:val="clear" w:color="auto" w:fill="FFFFFF"/>
          <w:lang w:val="cs-CZ" w:eastAsia="fr-FR"/>
        </w:rPr>
        <w:t>Matouše</w:t>
      </w:r>
      <w:r w:rsidRPr="007F2B9A">
        <w:rPr>
          <w:rFonts w:ascii="Aller" w:eastAsia="Times New Roman" w:hAnsi="Aller" w:cs="Times New Roman"/>
          <w:i/>
          <w:sz w:val="24"/>
          <w:szCs w:val="24"/>
          <w:shd w:val="clear" w:color="auto" w:fill="FFFFFF"/>
          <w:lang w:val="cs-CZ" w:eastAsia="fr-FR"/>
        </w:rPr>
        <w:t xml:space="preserve"> </w:t>
      </w:r>
      <w:r w:rsidR="002A3762" w:rsidRPr="007F2B9A">
        <w:rPr>
          <w:rFonts w:ascii="Aller" w:eastAsia="Times New Roman" w:hAnsi="Aller" w:cs="Times New Roman"/>
          <w:i/>
          <w:sz w:val="24"/>
          <w:szCs w:val="24"/>
          <w:shd w:val="clear" w:color="auto" w:fill="FFFFFF"/>
          <w:lang w:val="cs-CZ" w:eastAsia="fr-FR"/>
        </w:rPr>
        <w:t>9,35-38</w:t>
      </w:r>
      <w:r w:rsidRPr="007F2B9A">
        <w:rPr>
          <w:rFonts w:ascii="Aller" w:eastAsia="Times New Roman" w:hAnsi="Aller" w:cs="Times New Roman"/>
          <w:i/>
          <w:sz w:val="24"/>
          <w:szCs w:val="24"/>
          <w:shd w:val="clear" w:color="auto" w:fill="FFFFFF"/>
          <w:lang w:val="cs-CZ" w:eastAsia="fr-FR"/>
        </w:rPr>
        <w:t>:</w:t>
      </w:r>
    </w:p>
    <w:p w14:paraId="303DDBD9" w14:textId="77777777" w:rsidR="007F2B9A" w:rsidRPr="007F2B9A" w:rsidRDefault="007F2B9A" w:rsidP="007F2B9A">
      <w:pPr>
        <w:spacing w:after="0" w:line="240" w:lineRule="auto"/>
        <w:jc w:val="both"/>
        <w:rPr>
          <w:rFonts w:ascii="Aller" w:eastAsia="Times New Roman" w:hAnsi="Aller" w:cs="Times New Roman"/>
          <w:sz w:val="10"/>
          <w:szCs w:val="10"/>
          <w:shd w:val="clear" w:color="auto" w:fill="FFFFFF"/>
          <w:lang w:val="cs-CZ" w:eastAsia="fr-FR"/>
        </w:rPr>
      </w:pPr>
    </w:p>
    <w:p w14:paraId="1769A779" w14:textId="0616B581" w:rsidR="00406C6B" w:rsidRPr="007F2B9A" w:rsidRDefault="0065095E" w:rsidP="007F2B9A">
      <w:pPr>
        <w:spacing w:after="0" w:line="240" w:lineRule="auto"/>
        <w:jc w:val="both"/>
        <w:rPr>
          <w:rFonts w:ascii="Aller" w:eastAsia="Times New Roman" w:hAnsi="Aller" w:cs="Times New Roman"/>
          <w:sz w:val="24"/>
          <w:szCs w:val="24"/>
          <w:lang w:val="cs-CZ" w:eastAsia="cs-CZ"/>
        </w:rPr>
      </w:pPr>
      <w:proofErr w:type="gramStart"/>
      <w:r w:rsidRPr="007F2B9A">
        <w:rPr>
          <w:rFonts w:ascii="Aller" w:eastAsia="Times New Roman" w:hAnsi="Aller" w:cs="Times New Roman"/>
          <w:sz w:val="24"/>
          <w:szCs w:val="24"/>
          <w:shd w:val="clear" w:color="auto" w:fill="FFFFFF"/>
          <w:lang w:val="cs-CZ" w:eastAsia="fr-FR"/>
        </w:rPr>
        <w:t>«</w:t>
      </w:r>
      <w:r w:rsidR="002A3762" w:rsidRPr="007F2B9A">
        <w:rPr>
          <w:rFonts w:ascii="Aller" w:eastAsia="Times New Roman" w:hAnsi="Aller" w:cs="Times New Roman"/>
          <w:sz w:val="24"/>
          <w:szCs w:val="24"/>
          <w:lang w:val="cs-CZ" w:eastAsia="cs-CZ"/>
        </w:rPr>
        <w:t>Ježíš</w:t>
      </w:r>
      <w:proofErr w:type="gramEnd"/>
      <w:r w:rsidR="002A3762" w:rsidRPr="007F2B9A">
        <w:rPr>
          <w:rFonts w:ascii="Aller" w:eastAsia="Times New Roman" w:hAnsi="Aller" w:cs="Times New Roman"/>
          <w:sz w:val="24"/>
          <w:szCs w:val="24"/>
          <w:lang w:val="cs-CZ" w:eastAsia="cs-CZ"/>
        </w:rPr>
        <w:t xml:space="preserve"> pak obcházel všechna města i vesnice, učil v jejich synagógách, hlásal radostnou zvěst o (Božím) království a uzdravoval každou nemoc a každou chorobu.</w:t>
      </w:r>
      <w:r w:rsidR="002A3762" w:rsidRPr="007F2B9A">
        <w:rPr>
          <w:rFonts w:ascii="Aller" w:eastAsia="Times New Roman" w:hAnsi="Aller" w:cs="Times New Roman"/>
          <w:sz w:val="24"/>
          <w:szCs w:val="24"/>
          <w:lang w:val="cs-CZ" w:eastAsia="cs-CZ"/>
        </w:rPr>
        <w:t xml:space="preserve"> </w:t>
      </w:r>
      <w:r w:rsidR="002A3762" w:rsidRPr="007F2B9A">
        <w:rPr>
          <w:rFonts w:ascii="Aller" w:eastAsia="Times New Roman" w:hAnsi="Aller" w:cs="Times New Roman"/>
          <w:sz w:val="24"/>
          <w:szCs w:val="24"/>
          <w:lang w:val="cs-CZ" w:eastAsia="cs-CZ"/>
        </w:rPr>
        <w:t>Když viděl zástupy, bylo mu jich líto, protože byli vysílení a skleslí jako ovce bez pastýře.</w:t>
      </w:r>
      <w:r w:rsidR="002A3762" w:rsidRPr="007F2B9A">
        <w:rPr>
          <w:rFonts w:ascii="Aller" w:eastAsia="Times New Roman" w:hAnsi="Aller" w:cs="Times New Roman"/>
          <w:sz w:val="24"/>
          <w:szCs w:val="24"/>
          <w:lang w:val="cs-CZ" w:eastAsia="cs-CZ"/>
        </w:rPr>
        <w:t xml:space="preserve"> </w:t>
      </w:r>
      <w:r w:rsidR="002A3762" w:rsidRPr="007F2B9A">
        <w:rPr>
          <w:rFonts w:ascii="Aller" w:eastAsia="Times New Roman" w:hAnsi="Aller" w:cs="Times New Roman"/>
          <w:sz w:val="24"/>
          <w:szCs w:val="24"/>
          <w:lang w:val="cs-CZ" w:eastAsia="cs-CZ"/>
        </w:rPr>
        <w:t>Tu řekl svým učedníkům: „Žeň je sice hojná, ale dělníků málo.</w:t>
      </w:r>
      <w:r w:rsidR="002A3762" w:rsidRPr="007F2B9A">
        <w:rPr>
          <w:rFonts w:ascii="Aller" w:eastAsia="Times New Roman" w:hAnsi="Aller" w:cs="Times New Roman"/>
          <w:sz w:val="24"/>
          <w:szCs w:val="24"/>
          <w:lang w:val="cs-CZ" w:eastAsia="cs-CZ"/>
        </w:rPr>
        <w:t xml:space="preserve"> </w:t>
      </w:r>
      <w:r w:rsidR="002A3762" w:rsidRPr="007F2B9A">
        <w:rPr>
          <w:rFonts w:ascii="Aller" w:eastAsia="Times New Roman" w:hAnsi="Aller" w:cs="Times New Roman"/>
          <w:sz w:val="24"/>
          <w:szCs w:val="24"/>
          <w:lang w:val="cs-CZ" w:eastAsia="cs-CZ"/>
        </w:rPr>
        <w:t>Proste proto Pána žně, aby poslal dělníky na svou žeň.</w:t>
      </w:r>
      <w:proofErr w:type="gramStart"/>
      <w:r w:rsidR="002A3762" w:rsidRPr="007F2B9A">
        <w:rPr>
          <w:rFonts w:ascii="Aller" w:eastAsia="Times New Roman" w:hAnsi="Aller" w:cs="Times New Roman"/>
          <w:sz w:val="24"/>
          <w:szCs w:val="24"/>
          <w:lang w:val="cs-CZ" w:eastAsia="cs-CZ"/>
        </w:rPr>
        <w:t>“</w:t>
      </w:r>
      <w:r w:rsidRPr="007F2B9A">
        <w:rPr>
          <w:rFonts w:ascii="Aller" w:eastAsia="Times New Roman" w:hAnsi="Aller" w:cs="Times New Roman"/>
          <w:sz w:val="24"/>
          <w:szCs w:val="24"/>
          <w:shd w:val="clear" w:color="auto" w:fill="FFFFFF"/>
          <w:lang w:val="cs-CZ" w:eastAsia="fr-FR"/>
        </w:rPr>
        <w:t>»</w:t>
      </w:r>
      <w:proofErr w:type="gramEnd"/>
    </w:p>
    <w:p w14:paraId="49750A1F" w14:textId="2A1222C0" w:rsidR="0065095E" w:rsidRPr="007F2B9A" w:rsidRDefault="0065095E" w:rsidP="007F2B9A">
      <w:pPr>
        <w:spacing w:after="0" w:line="240" w:lineRule="auto"/>
        <w:jc w:val="both"/>
        <w:rPr>
          <w:rFonts w:ascii="Aller" w:hAnsi="Aller"/>
          <w:sz w:val="24"/>
          <w:szCs w:val="24"/>
          <w:lang w:val="cs-CZ"/>
        </w:rPr>
      </w:pPr>
    </w:p>
    <w:p w14:paraId="14CBF146" w14:textId="16A0C71A" w:rsidR="0065095E" w:rsidRPr="007F2B9A" w:rsidRDefault="0065095E" w:rsidP="007F2B9A">
      <w:pPr>
        <w:spacing w:after="0" w:line="240" w:lineRule="auto"/>
        <w:jc w:val="both"/>
        <w:rPr>
          <w:rFonts w:ascii="Aller" w:hAnsi="Aller"/>
          <w:b/>
          <w:bCs/>
          <w:sz w:val="24"/>
          <w:szCs w:val="24"/>
          <w:lang w:val="cs-CZ"/>
        </w:rPr>
      </w:pPr>
      <w:r w:rsidRPr="007F2B9A">
        <w:rPr>
          <w:rFonts w:ascii="Aller" w:hAnsi="Aller"/>
          <w:b/>
          <w:bCs/>
          <w:sz w:val="24"/>
          <w:szCs w:val="24"/>
          <w:lang w:val="cs-CZ"/>
        </w:rPr>
        <w:t>Z poselství papeže Františka ke Dnům modliteb za duchovní povolání</w:t>
      </w:r>
    </w:p>
    <w:p w14:paraId="24D6082E" w14:textId="77777777" w:rsidR="007F2B9A" w:rsidRPr="007F2B9A" w:rsidRDefault="007F2B9A" w:rsidP="007F2B9A">
      <w:pPr>
        <w:spacing w:after="0" w:line="240" w:lineRule="auto"/>
        <w:jc w:val="both"/>
        <w:rPr>
          <w:rFonts w:ascii="Aller" w:hAnsi="Aller"/>
          <w:sz w:val="10"/>
          <w:szCs w:val="10"/>
          <w:lang w:val="cs-CZ"/>
        </w:rPr>
      </w:pPr>
    </w:p>
    <w:p w14:paraId="2715E5A7" w14:textId="42048462" w:rsidR="002A3762" w:rsidRPr="007F2B9A" w:rsidRDefault="002A3762" w:rsidP="007F2B9A">
      <w:pPr>
        <w:spacing w:after="0" w:line="240" w:lineRule="auto"/>
        <w:jc w:val="both"/>
        <w:rPr>
          <w:rFonts w:ascii="Aller" w:hAnsi="Aller"/>
          <w:sz w:val="24"/>
          <w:szCs w:val="24"/>
          <w:lang w:val="cs-CZ"/>
        </w:rPr>
      </w:pPr>
      <w:r w:rsidRPr="007F2B9A">
        <w:rPr>
          <w:rFonts w:ascii="Aller" w:hAnsi="Aller"/>
          <w:sz w:val="24"/>
          <w:szCs w:val="24"/>
          <w:lang w:val="cs-CZ"/>
        </w:rPr>
        <w:t>Evangelium hovoří o tom, že „Ježíš pak obcházel všechna města i vesnice… Když viděl zástupy, bylo mu jich líto, protože byli jako ovce bez pastýře. Tu řekl svým učedníkům: ‚Žeň je sice hojná, ale dělníků málo. Proste proto Pána žně, aby poslal dělníky na svou žeň‘“</w:t>
      </w:r>
      <w:r w:rsidR="007F2B9A">
        <w:rPr>
          <w:rFonts w:ascii="Aller" w:hAnsi="Aller"/>
          <w:sz w:val="24"/>
          <w:szCs w:val="24"/>
          <w:lang w:val="cs-CZ"/>
        </w:rPr>
        <w:t xml:space="preserve"> </w:t>
      </w:r>
      <w:r w:rsidRPr="007F2B9A">
        <w:rPr>
          <w:rFonts w:ascii="Aller" w:hAnsi="Aller"/>
          <w:sz w:val="24"/>
          <w:szCs w:val="24"/>
          <w:lang w:val="cs-CZ"/>
        </w:rPr>
        <w:t>(</w:t>
      </w:r>
      <w:proofErr w:type="spellStart"/>
      <w:r w:rsidRPr="007F2B9A">
        <w:rPr>
          <w:rFonts w:ascii="Aller" w:hAnsi="Aller"/>
          <w:i/>
          <w:iCs/>
          <w:sz w:val="24"/>
          <w:szCs w:val="24"/>
          <w:lang w:val="cs-CZ"/>
        </w:rPr>
        <w:t>Mt</w:t>
      </w:r>
      <w:proofErr w:type="spellEnd"/>
      <w:r w:rsidRPr="007F2B9A">
        <w:rPr>
          <w:rFonts w:ascii="Aller" w:hAnsi="Aller"/>
          <w:i/>
          <w:iCs/>
          <w:sz w:val="24"/>
          <w:szCs w:val="24"/>
          <w:lang w:val="cs-CZ"/>
        </w:rPr>
        <w:t xml:space="preserve"> 9,35-38</w:t>
      </w:r>
      <w:r w:rsidRPr="007F2B9A">
        <w:rPr>
          <w:rFonts w:ascii="Aller" w:hAnsi="Aller"/>
          <w:sz w:val="24"/>
          <w:szCs w:val="24"/>
          <w:lang w:val="cs-CZ"/>
        </w:rPr>
        <w:t>). Tato slova nás překvapují, protože všichni víme, že je třeba nejprve orat, zasívat a pěstovat, abychom potom ve vhodném čase mohli sklízet hojnou úrodu. Ježíš však prohlašuje, že „žeň je hojná“. Kdo tedy pracoval, aby se dosáhlo takového výsledku? Odpověď je jedna jediná: Bůh. Polem, o němž Ježíš hovoří, je zjevně lidstvo, jsme jím my. Účinným konáním, které zapříčinilo „hojné plody“, je Boží milost a společenství s ním (</w:t>
      </w:r>
      <w:r w:rsidRPr="007F2B9A">
        <w:rPr>
          <w:rFonts w:ascii="Aller" w:hAnsi="Aller"/>
          <w:i/>
          <w:iCs/>
          <w:sz w:val="24"/>
          <w:szCs w:val="24"/>
          <w:lang w:val="cs-CZ"/>
        </w:rPr>
        <w:t>srov. Jan 15,5</w:t>
      </w:r>
      <w:r w:rsidRPr="007F2B9A">
        <w:rPr>
          <w:rFonts w:ascii="Aller" w:hAnsi="Aller"/>
          <w:sz w:val="24"/>
          <w:szCs w:val="24"/>
          <w:lang w:val="cs-CZ"/>
        </w:rPr>
        <w:t>). Modlitba, kterou Ježíš vyžaduje od církve, se týká prosby o větší počet těch, kdo jsou ve službě království. Svatý Pavel, jenž byl jedním z „Božích spolupracovníků“, se neúnavně nasazoval pro věc evangelia a církve. Věděl přitom a osobně zakusil, jak je spasitelská vůle Boží tajemná a že původem každého povolání je působení milosti. Korintským křesťanům Apoštol připomíná: „Vy jste Boží pole“ (</w:t>
      </w:r>
      <w:r w:rsidRPr="007F2B9A">
        <w:rPr>
          <w:rFonts w:ascii="Aller" w:hAnsi="Aller"/>
          <w:i/>
          <w:iCs/>
          <w:sz w:val="24"/>
          <w:szCs w:val="24"/>
          <w:lang w:val="cs-CZ"/>
        </w:rPr>
        <w:t xml:space="preserve">1 </w:t>
      </w:r>
      <w:proofErr w:type="spellStart"/>
      <w:r w:rsidRPr="007F2B9A">
        <w:rPr>
          <w:rFonts w:ascii="Aller" w:hAnsi="Aller"/>
          <w:i/>
          <w:iCs/>
          <w:sz w:val="24"/>
          <w:szCs w:val="24"/>
          <w:lang w:val="cs-CZ"/>
        </w:rPr>
        <w:t>Kor</w:t>
      </w:r>
      <w:proofErr w:type="spellEnd"/>
      <w:r w:rsidRPr="007F2B9A">
        <w:rPr>
          <w:rFonts w:ascii="Aller" w:hAnsi="Aller"/>
          <w:i/>
          <w:iCs/>
          <w:sz w:val="24"/>
          <w:szCs w:val="24"/>
          <w:lang w:val="cs-CZ"/>
        </w:rPr>
        <w:t xml:space="preserve"> 3,9</w:t>
      </w:r>
      <w:r w:rsidRPr="007F2B9A">
        <w:rPr>
          <w:rFonts w:ascii="Aller" w:hAnsi="Aller"/>
          <w:sz w:val="24"/>
          <w:szCs w:val="24"/>
          <w:lang w:val="cs-CZ"/>
        </w:rPr>
        <w:t>). Proto z našeho srdce vychází především údiv nad hojnou úrodou, kterou může poskytovat pouze Bůh, a pak vděčnost za lásku, jež nás stále předchází, a nekonečná úcta k dílu, které on vykonal a které vyžaduje náš svobodný souhlas, abychom pracovali s ním a pro něho.</w:t>
      </w:r>
    </w:p>
    <w:p w14:paraId="3137CC71" w14:textId="77777777" w:rsidR="007F2B9A" w:rsidRDefault="007F2B9A" w:rsidP="007F2B9A">
      <w:pPr>
        <w:spacing w:after="0" w:line="240" w:lineRule="auto"/>
        <w:jc w:val="both"/>
        <w:rPr>
          <w:rFonts w:ascii="Aller" w:hAnsi="Aller"/>
          <w:sz w:val="24"/>
          <w:szCs w:val="24"/>
          <w:lang w:val="cs-CZ"/>
        </w:rPr>
      </w:pPr>
    </w:p>
    <w:p w14:paraId="0090CDA5" w14:textId="42577BDE" w:rsidR="0065095E" w:rsidRPr="007F2B9A" w:rsidRDefault="0065095E" w:rsidP="007F2B9A">
      <w:pPr>
        <w:spacing w:after="0" w:line="240" w:lineRule="auto"/>
        <w:jc w:val="both"/>
        <w:rPr>
          <w:rFonts w:ascii="Aller" w:hAnsi="Aller"/>
          <w:b/>
          <w:bCs/>
          <w:sz w:val="24"/>
          <w:szCs w:val="24"/>
          <w:lang w:val="cs-CZ"/>
        </w:rPr>
      </w:pPr>
      <w:r w:rsidRPr="007F2B9A">
        <w:rPr>
          <w:rFonts w:ascii="Aller" w:hAnsi="Aller"/>
          <w:b/>
          <w:bCs/>
          <w:sz w:val="24"/>
          <w:szCs w:val="24"/>
          <w:lang w:val="cs-CZ"/>
        </w:rPr>
        <w:t>Otče náš…</w:t>
      </w:r>
    </w:p>
    <w:p w14:paraId="66C3628C" w14:textId="77777777" w:rsidR="007F2B9A" w:rsidRDefault="007F2B9A" w:rsidP="007F2B9A">
      <w:pPr>
        <w:spacing w:after="0" w:line="240" w:lineRule="auto"/>
        <w:jc w:val="both"/>
        <w:rPr>
          <w:rFonts w:ascii="Aller" w:hAnsi="Aller"/>
          <w:sz w:val="24"/>
          <w:szCs w:val="24"/>
          <w:lang w:val="cs-CZ"/>
        </w:rPr>
      </w:pPr>
    </w:p>
    <w:p w14:paraId="6FAF191E" w14:textId="44AAC7E5" w:rsidR="0065095E" w:rsidRPr="007F2B9A" w:rsidRDefault="0065095E" w:rsidP="007F2B9A">
      <w:pPr>
        <w:spacing w:after="0" w:line="240" w:lineRule="auto"/>
        <w:jc w:val="both"/>
        <w:rPr>
          <w:rFonts w:ascii="Aller" w:hAnsi="Aller"/>
          <w:b/>
          <w:bCs/>
          <w:sz w:val="24"/>
          <w:szCs w:val="24"/>
          <w:lang w:val="cs-CZ"/>
        </w:rPr>
      </w:pPr>
      <w:r w:rsidRPr="007F2B9A">
        <w:rPr>
          <w:rFonts w:ascii="Aller" w:hAnsi="Aller"/>
          <w:b/>
          <w:bCs/>
          <w:sz w:val="24"/>
          <w:szCs w:val="24"/>
          <w:lang w:val="cs-CZ"/>
        </w:rPr>
        <w:t>Modlitba za povolání</w:t>
      </w:r>
    </w:p>
    <w:p w14:paraId="0BE49596" w14:textId="77777777" w:rsidR="007F2B9A" w:rsidRPr="007F2B9A" w:rsidRDefault="007F2B9A" w:rsidP="007F2B9A">
      <w:pPr>
        <w:spacing w:after="0" w:line="240" w:lineRule="auto"/>
        <w:jc w:val="both"/>
        <w:rPr>
          <w:rFonts w:ascii="Aller" w:hAnsi="Aller"/>
          <w:sz w:val="10"/>
          <w:szCs w:val="10"/>
          <w:lang w:val="cs-CZ"/>
        </w:rPr>
      </w:pPr>
    </w:p>
    <w:p w14:paraId="5D211B55" w14:textId="77777777" w:rsidR="007F2B9A" w:rsidRDefault="0065095E" w:rsidP="007F2B9A">
      <w:pPr>
        <w:spacing w:after="0" w:line="240" w:lineRule="auto"/>
        <w:jc w:val="both"/>
        <w:rPr>
          <w:rFonts w:ascii="Aller" w:hAnsi="Aller"/>
          <w:sz w:val="24"/>
          <w:szCs w:val="24"/>
          <w:lang w:val="cs-CZ"/>
        </w:rPr>
      </w:pPr>
      <w:r w:rsidRPr="007F2B9A">
        <w:rPr>
          <w:rFonts w:ascii="Aller" w:hAnsi="Aller"/>
          <w:sz w:val="24"/>
          <w:szCs w:val="24"/>
          <w:lang w:val="cs-CZ"/>
        </w:rPr>
        <w:t xml:space="preserve">Milosrdný Otče, který jsi nám pro naši spásu dal svého Syna a neustále nás podporuješ dary Ducha </w:t>
      </w:r>
      <w:proofErr w:type="gramStart"/>
      <w:r w:rsidRPr="007F2B9A">
        <w:rPr>
          <w:rFonts w:ascii="Aller" w:hAnsi="Aller"/>
          <w:sz w:val="24"/>
          <w:szCs w:val="24"/>
          <w:lang w:val="cs-CZ"/>
        </w:rPr>
        <w:t>Svatého</w:t>
      </w:r>
      <w:proofErr w:type="gramEnd"/>
      <w:r w:rsidRPr="007F2B9A">
        <w:rPr>
          <w:rFonts w:ascii="Aller" w:hAnsi="Aller"/>
          <w:sz w:val="24"/>
          <w:szCs w:val="24"/>
          <w:lang w:val="cs-CZ"/>
        </w:rPr>
        <w:t xml:space="preserve">, daruj nám živá, horlivá a radostná křesťanská společenství, která budou zdrojem bratrského života a budou mezi mladými vzbuzovat touhu zasvětit se tobě a evangelizaci. Podporuj je v jejich snaze předkládat vhodnou katechezi povolání a cesty specifického zasvěcení. Daruj jim moudrost pro potřebné rozpoznávání povolání tak, aby ve všem zářila velikost tvé milosrdné lásky. Maria, Ježíšova Matko a vychovatelko, přimlouvej se za každé křesťanské společenství, aby, oplodněno Duchem </w:t>
      </w:r>
      <w:proofErr w:type="gramStart"/>
      <w:r w:rsidRPr="007F2B9A">
        <w:rPr>
          <w:rFonts w:ascii="Aller" w:hAnsi="Aller"/>
          <w:sz w:val="24"/>
          <w:szCs w:val="24"/>
          <w:lang w:val="cs-CZ"/>
        </w:rPr>
        <w:t>Svatým</w:t>
      </w:r>
      <w:proofErr w:type="gramEnd"/>
      <w:r w:rsidRPr="007F2B9A">
        <w:rPr>
          <w:rFonts w:ascii="Aller" w:hAnsi="Aller"/>
          <w:sz w:val="24"/>
          <w:szCs w:val="24"/>
          <w:lang w:val="cs-CZ"/>
        </w:rPr>
        <w:t>, se stávalo pramenem ryzích povolání ke službě svatému Božímu lidu.</w:t>
      </w:r>
      <w:r w:rsidRPr="007F2B9A">
        <w:rPr>
          <w:rFonts w:ascii="Aller" w:hAnsi="Aller"/>
          <w:sz w:val="24"/>
          <w:szCs w:val="24"/>
          <w:lang w:val="cs-CZ"/>
        </w:rPr>
        <w:t xml:space="preserve"> Amen.</w:t>
      </w:r>
    </w:p>
    <w:p w14:paraId="3F6E75A2" w14:textId="73AA08D0" w:rsidR="0065095E" w:rsidRPr="007F2B9A" w:rsidRDefault="0065095E" w:rsidP="007F2B9A">
      <w:pPr>
        <w:spacing w:after="0" w:line="240" w:lineRule="auto"/>
        <w:jc w:val="both"/>
        <w:rPr>
          <w:rFonts w:ascii="Aller" w:hAnsi="Aller"/>
          <w:sz w:val="24"/>
          <w:szCs w:val="24"/>
          <w:lang w:val="cs-CZ"/>
        </w:rPr>
      </w:pPr>
      <w:r w:rsidRPr="007F2B9A">
        <w:rPr>
          <w:rFonts w:ascii="Aller" w:eastAsia="Times New Roman" w:hAnsi="Aller" w:cs="Times New Roman"/>
          <w:sz w:val="32"/>
          <w:szCs w:val="32"/>
          <w:shd w:val="clear" w:color="auto" w:fill="FFFFFF"/>
          <w:lang w:val="cs-CZ" w:eastAsia="fr-FR"/>
        </w:rPr>
        <w:lastRenderedPageBreak/>
        <w:t>DEN DRUHÝ</w:t>
      </w:r>
    </w:p>
    <w:p w14:paraId="6CBA3ACB" w14:textId="7F9564BE" w:rsidR="0065095E" w:rsidRPr="007F2B9A" w:rsidRDefault="0065095E" w:rsidP="007F2B9A">
      <w:pPr>
        <w:spacing w:after="0" w:line="240" w:lineRule="auto"/>
        <w:jc w:val="both"/>
        <w:rPr>
          <w:rFonts w:ascii="Aller" w:hAnsi="Aller"/>
          <w:sz w:val="24"/>
          <w:szCs w:val="24"/>
          <w:lang w:val="cs-CZ"/>
        </w:rPr>
      </w:pPr>
    </w:p>
    <w:p w14:paraId="3389C3D6" w14:textId="1AFC5212" w:rsidR="0065095E" w:rsidRPr="007F2B9A" w:rsidRDefault="0065095E" w:rsidP="007F2B9A">
      <w:pPr>
        <w:spacing w:after="0" w:line="240" w:lineRule="auto"/>
        <w:jc w:val="both"/>
        <w:rPr>
          <w:rFonts w:ascii="Aller" w:eastAsia="Times New Roman" w:hAnsi="Aller" w:cs="Times New Roman"/>
          <w:sz w:val="24"/>
          <w:szCs w:val="24"/>
          <w:shd w:val="clear" w:color="auto" w:fill="FFFFFF"/>
          <w:lang w:val="cs-CZ" w:eastAsia="fr-FR"/>
        </w:rPr>
      </w:pPr>
      <w:r w:rsidRPr="007F2B9A">
        <w:rPr>
          <w:rFonts w:ascii="Aller" w:eastAsia="Times New Roman" w:hAnsi="Aller" w:cs="Times New Roman"/>
          <w:b/>
          <w:sz w:val="24"/>
          <w:szCs w:val="24"/>
          <w:shd w:val="clear" w:color="auto" w:fill="FFFFFF"/>
          <w:lang w:val="cs-CZ" w:eastAsia="fr-FR"/>
        </w:rPr>
        <w:t>Č</w:t>
      </w:r>
      <w:r w:rsidRPr="007F2B9A">
        <w:rPr>
          <w:rFonts w:ascii="Aller" w:eastAsia="Times New Roman" w:hAnsi="Aller" w:cs="Times New Roman"/>
          <w:b/>
          <w:sz w:val="24"/>
          <w:szCs w:val="24"/>
          <w:shd w:val="clear" w:color="auto" w:fill="FFFFFF"/>
          <w:lang w:val="cs-CZ" w:eastAsia="fr-FR"/>
        </w:rPr>
        <w:t>tení:</w:t>
      </w:r>
      <w:r w:rsidRPr="007F2B9A">
        <w:rPr>
          <w:rFonts w:ascii="Aller" w:eastAsia="Times New Roman" w:hAnsi="Aller" w:cs="Times New Roman"/>
          <w:sz w:val="24"/>
          <w:szCs w:val="24"/>
          <w:shd w:val="clear" w:color="auto" w:fill="FFFFFF"/>
          <w:lang w:val="cs-CZ" w:eastAsia="fr-FR"/>
        </w:rPr>
        <w:t xml:space="preserve"> </w:t>
      </w:r>
    </w:p>
    <w:p w14:paraId="13C66D00" w14:textId="77777777" w:rsidR="0065095E" w:rsidRPr="007F2B9A" w:rsidRDefault="0065095E" w:rsidP="007F2B9A">
      <w:pPr>
        <w:shd w:val="clear" w:color="auto" w:fill="FFFFFF"/>
        <w:spacing w:after="0" w:line="240" w:lineRule="auto"/>
        <w:jc w:val="both"/>
        <w:textAlignment w:val="top"/>
        <w:rPr>
          <w:rFonts w:ascii="Aller" w:eastAsia="Times New Roman" w:hAnsi="Aller" w:cs="Times New Roman"/>
          <w:i/>
          <w:sz w:val="24"/>
          <w:szCs w:val="24"/>
          <w:shd w:val="clear" w:color="auto" w:fill="FFFFFF"/>
          <w:lang w:val="cs-CZ" w:eastAsia="fr-FR"/>
        </w:rPr>
      </w:pPr>
      <w:r w:rsidRPr="007F2B9A">
        <w:rPr>
          <w:rFonts w:ascii="Aller" w:eastAsia="Times New Roman" w:hAnsi="Aller" w:cs="Times New Roman"/>
          <w:i/>
          <w:sz w:val="24"/>
          <w:szCs w:val="24"/>
          <w:shd w:val="clear" w:color="auto" w:fill="FFFFFF"/>
          <w:lang w:val="cs-CZ" w:eastAsia="fr-FR"/>
        </w:rPr>
        <w:t>Z evangelia podle svatého Lukáše 4,16-19:</w:t>
      </w:r>
    </w:p>
    <w:p w14:paraId="75688CB8" w14:textId="77777777" w:rsidR="007F2B9A" w:rsidRPr="007F2B9A" w:rsidRDefault="007F2B9A" w:rsidP="007F2B9A">
      <w:pPr>
        <w:spacing w:after="0" w:line="240" w:lineRule="auto"/>
        <w:jc w:val="both"/>
        <w:rPr>
          <w:rFonts w:ascii="Aller" w:eastAsia="Times New Roman" w:hAnsi="Aller" w:cs="Times New Roman"/>
          <w:sz w:val="10"/>
          <w:szCs w:val="10"/>
          <w:shd w:val="clear" w:color="auto" w:fill="FFFFFF"/>
          <w:lang w:val="cs-CZ" w:eastAsia="fr-FR"/>
        </w:rPr>
      </w:pPr>
    </w:p>
    <w:p w14:paraId="2146C895" w14:textId="1D3FFCA6" w:rsidR="0065095E" w:rsidRDefault="0065095E" w:rsidP="007F2B9A">
      <w:pPr>
        <w:spacing w:after="0" w:line="240" w:lineRule="auto"/>
        <w:jc w:val="both"/>
        <w:rPr>
          <w:rFonts w:ascii="Aller" w:eastAsia="Times New Roman" w:hAnsi="Aller" w:cs="Times New Roman"/>
          <w:sz w:val="24"/>
          <w:szCs w:val="24"/>
          <w:lang w:val="cs-CZ" w:eastAsia="cs-CZ"/>
        </w:rPr>
      </w:pPr>
      <w:proofErr w:type="gramStart"/>
      <w:r w:rsidRPr="007F2B9A">
        <w:rPr>
          <w:rFonts w:ascii="Aller" w:eastAsia="Times New Roman" w:hAnsi="Aller" w:cs="Times New Roman"/>
          <w:sz w:val="24"/>
          <w:szCs w:val="24"/>
          <w:shd w:val="clear" w:color="auto" w:fill="FFFFFF"/>
          <w:lang w:val="cs-CZ" w:eastAsia="fr-FR"/>
        </w:rPr>
        <w:t>«</w:t>
      </w:r>
      <w:r w:rsidR="007F2B9A">
        <w:rPr>
          <w:rFonts w:ascii="Aller" w:eastAsia="Times New Roman" w:hAnsi="Aller" w:cs="Times New Roman"/>
          <w:sz w:val="24"/>
          <w:szCs w:val="24"/>
          <w:lang w:val="cs-CZ" w:eastAsia="cs-CZ"/>
        </w:rPr>
        <w:t>Ježíš</w:t>
      </w:r>
      <w:proofErr w:type="gramEnd"/>
      <w:r w:rsidR="007F2B9A">
        <w:rPr>
          <w:rFonts w:ascii="Aller" w:eastAsia="Times New Roman" w:hAnsi="Aller" w:cs="Times New Roman"/>
          <w:sz w:val="24"/>
          <w:szCs w:val="24"/>
          <w:lang w:val="cs-CZ" w:eastAsia="cs-CZ"/>
        </w:rPr>
        <w:t xml:space="preserve"> p</w:t>
      </w:r>
      <w:r w:rsidRPr="007F2B9A">
        <w:rPr>
          <w:rFonts w:ascii="Aller" w:eastAsia="Times New Roman" w:hAnsi="Aller" w:cs="Times New Roman"/>
          <w:sz w:val="24"/>
          <w:szCs w:val="24"/>
          <w:lang w:val="cs-CZ" w:eastAsia="cs-CZ"/>
        </w:rPr>
        <w:t xml:space="preserve">řišel do Nazareta, kde vyrostl. Podle svého obyčeje vešel v sobotní den do synagógy a povstal, aby četl z Písma. Podali mu knihu proroka </w:t>
      </w:r>
      <w:proofErr w:type="spellStart"/>
      <w:r w:rsidRPr="007F2B9A">
        <w:rPr>
          <w:rFonts w:ascii="Aller" w:eastAsia="Times New Roman" w:hAnsi="Aller" w:cs="Times New Roman"/>
          <w:sz w:val="24"/>
          <w:szCs w:val="24"/>
          <w:lang w:val="cs-CZ" w:eastAsia="cs-CZ"/>
        </w:rPr>
        <w:t>Izaiáše</w:t>
      </w:r>
      <w:proofErr w:type="spellEnd"/>
      <w:r w:rsidRPr="007F2B9A">
        <w:rPr>
          <w:rFonts w:ascii="Aller" w:eastAsia="Times New Roman" w:hAnsi="Aller" w:cs="Times New Roman"/>
          <w:sz w:val="24"/>
          <w:szCs w:val="24"/>
          <w:lang w:val="cs-CZ" w:eastAsia="cs-CZ"/>
        </w:rPr>
        <w:t>; otevřel ji a nalezl místo, kde je psáno: ‚Duch Hospodinův jest nade mnou; proto mne pomazal, abych přinesl chudým radostnou zvěst; poslal mne, abych vyhlásil zajatcům propuštění a slepým navrácení zraku, abych propustil zdeptané na svobodu, abych vyhlásil léto milosti Hospodinovy.</w:t>
      </w:r>
      <w:proofErr w:type="gramStart"/>
      <w:r w:rsidRPr="007F2B9A">
        <w:rPr>
          <w:rFonts w:ascii="Aller" w:eastAsia="Times New Roman" w:hAnsi="Aller" w:cs="Times New Roman"/>
          <w:sz w:val="24"/>
          <w:szCs w:val="24"/>
          <w:lang w:val="cs-CZ" w:eastAsia="cs-CZ"/>
        </w:rPr>
        <w:t>‘»</w:t>
      </w:r>
      <w:proofErr w:type="gramEnd"/>
    </w:p>
    <w:p w14:paraId="3ACC2E51" w14:textId="77777777" w:rsidR="007F2B9A" w:rsidRPr="007F2B9A" w:rsidRDefault="007F2B9A" w:rsidP="007F2B9A">
      <w:pPr>
        <w:spacing w:after="0" w:line="240" w:lineRule="auto"/>
        <w:jc w:val="both"/>
        <w:rPr>
          <w:rFonts w:ascii="Aller" w:eastAsia="Times New Roman" w:hAnsi="Aller" w:cs="Times New Roman"/>
          <w:sz w:val="24"/>
          <w:szCs w:val="24"/>
          <w:lang w:val="cs-CZ" w:eastAsia="cs-CZ"/>
        </w:rPr>
      </w:pPr>
    </w:p>
    <w:p w14:paraId="4A96A58F" w14:textId="64A6EE90" w:rsidR="0065095E" w:rsidRPr="007F2B9A" w:rsidRDefault="0065095E" w:rsidP="007F2B9A">
      <w:pPr>
        <w:spacing w:after="0" w:line="240" w:lineRule="auto"/>
        <w:jc w:val="both"/>
        <w:rPr>
          <w:rFonts w:ascii="Aller" w:hAnsi="Aller"/>
          <w:b/>
          <w:bCs/>
          <w:sz w:val="24"/>
          <w:szCs w:val="24"/>
          <w:lang w:val="cs-CZ"/>
        </w:rPr>
      </w:pPr>
      <w:r w:rsidRPr="007F2B9A">
        <w:rPr>
          <w:rFonts w:ascii="Aller" w:hAnsi="Aller"/>
          <w:b/>
          <w:bCs/>
          <w:sz w:val="24"/>
          <w:szCs w:val="24"/>
          <w:lang w:val="cs-CZ"/>
        </w:rPr>
        <w:t>Z</w:t>
      </w:r>
      <w:r w:rsidR="007F2B9A">
        <w:rPr>
          <w:rFonts w:ascii="Aller" w:hAnsi="Aller"/>
          <w:b/>
          <w:bCs/>
          <w:sz w:val="24"/>
          <w:szCs w:val="24"/>
          <w:lang w:val="cs-CZ"/>
        </w:rPr>
        <w:t> </w:t>
      </w:r>
      <w:r w:rsidRPr="007F2B9A">
        <w:rPr>
          <w:rFonts w:ascii="Aller" w:hAnsi="Aller"/>
          <w:b/>
          <w:bCs/>
          <w:sz w:val="24"/>
          <w:szCs w:val="24"/>
          <w:lang w:val="cs-CZ"/>
        </w:rPr>
        <w:t>poselství papeže Františka ke Dnům modliteb za duchovní povolání</w:t>
      </w:r>
    </w:p>
    <w:p w14:paraId="632467B1" w14:textId="77777777" w:rsidR="007F2B9A" w:rsidRPr="005D5E2B" w:rsidRDefault="007F2B9A" w:rsidP="007F2B9A">
      <w:pPr>
        <w:spacing w:after="0" w:line="240" w:lineRule="auto"/>
        <w:jc w:val="both"/>
        <w:rPr>
          <w:rFonts w:ascii="Aller" w:hAnsi="Aller"/>
          <w:sz w:val="10"/>
          <w:szCs w:val="10"/>
          <w:lang w:val="cs-CZ"/>
        </w:rPr>
      </w:pPr>
    </w:p>
    <w:p w14:paraId="1B4B1139" w14:textId="4619B43D" w:rsidR="0065095E" w:rsidRPr="007F2B9A" w:rsidRDefault="0065095E" w:rsidP="007F2B9A">
      <w:pPr>
        <w:spacing w:after="0" w:line="240" w:lineRule="auto"/>
        <w:jc w:val="both"/>
        <w:rPr>
          <w:rFonts w:ascii="Aller" w:hAnsi="Aller"/>
          <w:sz w:val="24"/>
          <w:szCs w:val="24"/>
          <w:lang w:val="cs-CZ"/>
        </w:rPr>
      </w:pPr>
      <w:r w:rsidRPr="007F2B9A">
        <w:rPr>
          <w:rFonts w:ascii="Aller" w:hAnsi="Aller"/>
          <w:sz w:val="24"/>
          <w:szCs w:val="24"/>
          <w:lang w:val="cs-CZ"/>
        </w:rPr>
        <w:t xml:space="preserve">Při čtení úryvku z proroka </w:t>
      </w:r>
      <w:proofErr w:type="spellStart"/>
      <w:r w:rsidRPr="007F2B9A">
        <w:rPr>
          <w:rFonts w:ascii="Aller" w:hAnsi="Aller"/>
          <w:sz w:val="24"/>
          <w:szCs w:val="24"/>
          <w:lang w:val="cs-CZ"/>
        </w:rPr>
        <w:t>Izaiáše</w:t>
      </w:r>
      <w:proofErr w:type="spellEnd"/>
      <w:r w:rsidRPr="007F2B9A">
        <w:rPr>
          <w:rFonts w:ascii="Aller" w:hAnsi="Aller"/>
          <w:sz w:val="24"/>
          <w:szCs w:val="24"/>
          <w:lang w:val="cs-CZ"/>
        </w:rPr>
        <w:t xml:space="preserve"> v nazaretské synagoze rozpoznává Ježíš jádro svého poslání a představuje ho těm, kteří očekávali Mesiáše: „Duch Páně je nade mnou, proto mě pomazal, poslal mě, abych přinesl chudým radostnou zvěst, abych vyhlásil zajatým propuštění a slepým navrácení zraku, abych propustil zdeptané na svobodu, abych vyhlásil milostivé léto Páně“ (</w:t>
      </w:r>
      <w:proofErr w:type="spellStart"/>
      <w:r w:rsidRPr="007F2B9A">
        <w:rPr>
          <w:rFonts w:ascii="Aller" w:hAnsi="Aller"/>
          <w:i/>
          <w:iCs/>
          <w:sz w:val="24"/>
          <w:szCs w:val="24"/>
          <w:lang w:val="cs-CZ"/>
        </w:rPr>
        <w:t>Lk</w:t>
      </w:r>
      <w:proofErr w:type="spellEnd"/>
      <w:r w:rsidRPr="007F2B9A">
        <w:rPr>
          <w:rFonts w:ascii="Aller" w:hAnsi="Aller"/>
          <w:i/>
          <w:iCs/>
          <w:sz w:val="24"/>
          <w:szCs w:val="24"/>
          <w:lang w:val="cs-CZ"/>
        </w:rPr>
        <w:t xml:space="preserve"> 4,18-19</w:t>
      </w:r>
      <w:r w:rsidRPr="007F2B9A">
        <w:rPr>
          <w:rFonts w:ascii="Aller" w:hAnsi="Aller"/>
          <w:sz w:val="24"/>
          <w:szCs w:val="24"/>
          <w:lang w:val="cs-CZ"/>
        </w:rPr>
        <w:t>).</w:t>
      </w:r>
    </w:p>
    <w:p w14:paraId="29E06E42" w14:textId="5A64B720" w:rsidR="0065095E" w:rsidRPr="007F2B9A" w:rsidRDefault="0065095E" w:rsidP="007F2B9A">
      <w:pPr>
        <w:spacing w:after="0" w:line="240" w:lineRule="auto"/>
        <w:jc w:val="both"/>
        <w:rPr>
          <w:rFonts w:ascii="Aller" w:hAnsi="Aller"/>
          <w:sz w:val="24"/>
          <w:szCs w:val="24"/>
          <w:lang w:val="cs-CZ"/>
        </w:rPr>
      </w:pPr>
      <w:r w:rsidRPr="007F2B9A">
        <w:rPr>
          <w:rFonts w:ascii="Aller" w:hAnsi="Aller"/>
          <w:sz w:val="24"/>
          <w:szCs w:val="24"/>
          <w:lang w:val="cs-CZ"/>
        </w:rPr>
        <w:t>Každý z nás může stejným způsobem objevit vlastní povolání prostřednictvím duchovního rozlišování. Je to „proces, jehož prostřednictvím se člověk v dialogu s Pánem a při naslouchání hlasu Ducha dostane k uskutečnění základních rozhodnutí, počínaje tím o životním stavu“ (</w:t>
      </w:r>
      <w:r w:rsidRPr="005D5E2B">
        <w:rPr>
          <w:rFonts w:ascii="Aller" w:hAnsi="Aller"/>
          <w:i/>
          <w:iCs/>
          <w:sz w:val="24"/>
          <w:szCs w:val="24"/>
          <w:lang w:val="cs-CZ"/>
        </w:rPr>
        <w:t>Přípravný dokument XV. řádného generálního zasedání biskupské synody na téma: „Mladí lidé, víra a rozlišování povolání“</w:t>
      </w:r>
      <w:r w:rsidR="00136618">
        <w:rPr>
          <w:rFonts w:ascii="Aller" w:hAnsi="Aller"/>
          <w:i/>
          <w:iCs/>
          <w:sz w:val="24"/>
          <w:szCs w:val="24"/>
          <w:lang w:val="cs-CZ"/>
        </w:rPr>
        <w:t>)</w:t>
      </w:r>
    </w:p>
    <w:p w14:paraId="21F29672" w14:textId="77777777" w:rsidR="0065095E" w:rsidRPr="007F2B9A" w:rsidRDefault="0065095E" w:rsidP="007F2B9A">
      <w:pPr>
        <w:spacing w:after="0" w:line="240" w:lineRule="auto"/>
        <w:jc w:val="both"/>
        <w:rPr>
          <w:rFonts w:ascii="Aller" w:hAnsi="Aller"/>
          <w:sz w:val="24"/>
          <w:szCs w:val="24"/>
          <w:lang w:val="cs-CZ"/>
        </w:rPr>
      </w:pPr>
      <w:r w:rsidRPr="007F2B9A">
        <w:rPr>
          <w:rFonts w:ascii="Aller" w:hAnsi="Aller"/>
          <w:sz w:val="24"/>
          <w:szCs w:val="24"/>
          <w:lang w:val="cs-CZ"/>
        </w:rPr>
        <w:t>Objevujeme zejména, že křesťanské povolání má vždy prorocký rozměr. Jak dosvědčuje Písmo, proroci jsou vysláni k lidem v situacích materiální nejistoty, v duchovní a mravní krizi, aby jim jménem Božím předali slova obrácení, naděje a útěchy. Stejně tak jako vítr víří prach, ruší prorok falešný klid svědomí, které zapomnělo na Pánovo slovo. Rozlišuje události ve světle Božího příslibu a pomáhá lidem zachytit znamení jitřenky v temnotě dějin.</w:t>
      </w:r>
    </w:p>
    <w:p w14:paraId="711BE539" w14:textId="5C359506" w:rsidR="0065095E" w:rsidRPr="007F2B9A" w:rsidRDefault="0065095E" w:rsidP="007F2B9A">
      <w:pPr>
        <w:spacing w:after="0" w:line="240" w:lineRule="auto"/>
        <w:jc w:val="both"/>
        <w:rPr>
          <w:rFonts w:ascii="Aller" w:hAnsi="Aller"/>
          <w:sz w:val="24"/>
          <w:szCs w:val="24"/>
          <w:lang w:val="cs-CZ"/>
        </w:rPr>
      </w:pPr>
      <w:r w:rsidRPr="007F2B9A">
        <w:rPr>
          <w:rFonts w:ascii="Aller" w:hAnsi="Aller"/>
          <w:sz w:val="24"/>
          <w:szCs w:val="24"/>
          <w:lang w:val="cs-CZ"/>
        </w:rPr>
        <w:t>I dnes velice potřebujeme rozlišování a proroctví; je třeba přemáhat pokušení ideologie a fatalismu, a objevovat ve spojení s Pánem způsoby, nástroje a situace, jejichž prostřednictvím nás volá. Každý křesťan by měl rozvíjet schopnost „číst uvnitř“ života a chápat, kam a k čemu ho Pán volá, aby pokračoval v jeho poslání.</w:t>
      </w:r>
    </w:p>
    <w:p w14:paraId="0EA2DF86" w14:textId="1965DC8B" w:rsidR="0065095E" w:rsidRPr="007F2B9A" w:rsidRDefault="0065095E" w:rsidP="007F2B9A">
      <w:pPr>
        <w:spacing w:after="0" w:line="240" w:lineRule="auto"/>
        <w:jc w:val="both"/>
        <w:rPr>
          <w:rFonts w:ascii="Aller" w:hAnsi="Aller"/>
          <w:sz w:val="24"/>
          <w:szCs w:val="24"/>
          <w:lang w:val="cs-CZ"/>
        </w:rPr>
      </w:pPr>
    </w:p>
    <w:p w14:paraId="38658DEA" w14:textId="77777777" w:rsidR="0065095E" w:rsidRPr="005D5E2B" w:rsidRDefault="0065095E" w:rsidP="007F2B9A">
      <w:pPr>
        <w:spacing w:after="0" w:line="240" w:lineRule="auto"/>
        <w:jc w:val="both"/>
        <w:rPr>
          <w:rFonts w:ascii="Aller" w:hAnsi="Aller"/>
          <w:b/>
          <w:bCs/>
          <w:sz w:val="24"/>
          <w:szCs w:val="24"/>
          <w:lang w:val="cs-CZ"/>
        </w:rPr>
      </w:pPr>
      <w:r w:rsidRPr="005D5E2B">
        <w:rPr>
          <w:rFonts w:ascii="Aller" w:hAnsi="Aller"/>
          <w:b/>
          <w:bCs/>
          <w:sz w:val="24"/>
          <w:szCs w:val="24"/>
          <w:lang w:val="cs-CZ"/>
        </w:rPr>
        <w:t>Otče náš…</w:t>
      </w:r>
    </w:p>
    <w:p w14:paraId="341CFDB5" w14:textId="77777777" w:rsidR="005D5E2B" w:rsidRDefault="005D5E2B" w:rsidP="007F2B9A">
      <w:pPr>
        <w:spacing w:after="0" w:line="240" w:lineRule="auto"/>
        <w:jc w:val="both"/>
        <w:rPr>
          <w:rFonts w:ascii="Aller" w:hAnsi="Aller"/>
          <w:sz w:val="24"/>
          <w:szCs w:val="24"/>
          <w:lang w:val="cs-CZ"/>
        </w:rPr>
      </w:pPr>
    </w:p>
    <w:p w14:paraId="2B022280" w14:textId="48746394" w:rsidR="0065095E" w:rsidRPr="005D5E2B" w:rsidRDefault="0065095E" w:rsidP="007F2B9A">
      <w:pPr>
        <w:spacing w:after="0" w:line="240" w:lineRule="auto"/>
        <w:jc w:val="both"/>
        <w:rPr>
          <w:rFonts w:ascii="Aller" w:hAnsi="Aller"/>
          <w:b/>
          <w:bCs/>
          <w:sz w:val="24"/>
          <w:szCs w:val="24"/>
          <w:lang w:val="cs-CZ"/>
        </w:rPr>
      </w:pPr>
      <w:r w:rsidRPr="005D5E2B">
        <w:rPr>
          <w:rFonts w:ascii="Aller" w:hAnsi="Aller"/>
          <w:b/>
          <w:bCs/>
          <w:sz w:val="24"/>
          <w:szCs w:val="24"/>
          <w:lang w:val="cs-CZ"/>
        </w:rPr>
        <w:t>Modlitba za povolání</w:t>
      </w:r>
    </w:p>
    <w:p w14:paraId="79E8ECE2" w14:textId="77777777" w:rsidR="005D5E2B" w:rsidRPr="005D5E2B" w:rsidRDefault="005D5E2B" w:rsidP="007F2B9A">
      <w:pPr>
        <w:spacing w:after="0" w:line="240" w:lineRule="auto"/>
        <w:jc w:val="both"/>
        <w:rPr>
          <w:rFonts w:ascii="Aller" w:hAnsi="Aller"/>
          <w:sz w:val="10"/>
          <w:szCs w:val="10"/>
          <w:lang w:val="cs-CZ"/>
        </w:rPr>
      </w:pPr>
    </w:p>
    <w:p w14:paraId="7DCF34DA" w14:textId="588B9626" w:rsidR="0065095E" w:rsidRPr="007F2B9A" w:rsidRDefault="0065095E" w:rsidP="007F2B9A">
      <w:pPr>
        <w:spacing w:after="0" w:line="240" w:lineRule="auto"/>
        <w:jc w:val="both"/>
        <w:rPr>
          <w:rFonts w:ascii="Aller" w:hAnsi="Aller"/>
          <w:sz w:val="24"/>
          <w:szCs w:val="24"/>
          <w:lang w:val="cs-CZ"/>
        </w:rPr>
      </w:pPr>
      <w:r w:rsidRPr="007F2B9A">
        <w:rPr>
          <w:rFonts w:ascii="Aller" w:hAnsi="Aller"/>
          <w:sz w:val="24"/>
          <w:szCs w:val="24"/>
          <w:lang w:val="cs-CZ"/>
        </w:rPr>
        <w:t>Můj Pane,</w:t>
      </w:r>
      <w:r w:rsidR="00DA6395">
        <w:rPr>
          <w:rFonts w:ascii="Aller" w:hAnsi="Aller"/>
          <w:sz w:val="24"/>
          <w:szCs w:val="24"/>
          <w:lang w:val="cs-CZ"/>
        </w:rPr>
        <w:t xml:space="preserve"> </w:t>
      </w:r>
      <w:r w:rsidRPr="007F2B9A">
        <w:rPr>
          <w:rFonts w:ascii="Aller" w:hAnsi="Aller"/>
          <w:sz w:val="24"/>
          <w:szCs w:val="24"/>
          <w:lang w:val="cs-CZ"/>
        </w:rPr>
        <w:t>mé oči vidí hlavně zlo, které zaplavuje náš svět</w:t>
      </w:r>
    </w:p>
    <w:p w14:paraId="112B9A91" w14:textId="77777777" w:rsidR="0065095E" w:rsidRPr="005D5E2B" w:rsidRDefault="0065095E" w:rsidP="007F2B9A">
      <w:pPr>
        <w:spacing w:after="0" w:line="240" w:lineRule="auto"/>
        <w:jc w:val="both"/>
        <w:rPr>
          <w:rFonts w:ascii="Aller" w:hAnsi="Aller"/>
          <w:sz w:val="24"/>
          <w:szCs w:val="24"/>
          <w:lang w:val="cs-CZ"/>
        </w:rPr>
      </w:pPr>
      <w:r w:rsidRPr="007F2B9A">
        <w:rPr>
          <w:rFonts w:ascii="Aller" w:hAnsi="Aller"/>
          <w:sz w:val="24"/>
          <w:szCs w:val="24"/>
          <w:lang w:val="cs-CZ"/>
        </w:rPr>
        <w:t xml:space="preserve">a </w:t>
      </w:r>
      <w:r w:rsidRPr="005D5E2B">
        <w:rPr>
          <w:rFonts w:ascii="Aller" w:hAnsi="Aller"/>
          <w:sz w:val="24"/>
          <w:szCs w:val="24"/>
          <w:lang w:val="cs-CZ"/>
        </w:rPr>
        <w:t>ztrácím mnohdy naději na světlo,</w:t>
      </w:r>
    </w:p>
    <w:p w14:paraId="50D55A75" w14:textId="77777777" w:rsidR="0065095E" w:rsidRPr="005D5E2B" w:rsidRDefault="0065095E" w:rsidP="007F2B9A">
      <w:pPr>
        <w:spacing w:after="0" w:line="240" w:lineRule="auto"/>
        <w:jc w:val="both"/>
        <w:rPr>
          <w:rFonts w:ascii="Aller" w:hAnsi="Aller"/>
          <w:sz w:val="24"/>
          <w:szCs w:val="24"/>
          <w:lang w:val="cs-CZ"/>
        </w:rPr>
      </w:pPr>
      <w:r w:rsidRPr="005D5E2B">
        <w:rPr>
          <w:rFonts w:ascii="Aller" w:hAnsi="Aller"/>
          <w:sz w:val="24"/>
          <w:szCs w:val="24"/>
          <w:lang w:val="cs-CZ"/>
        </w:rPr>
        <w:t>které by proniklo tyto temnoty.</w:t>
      </w:r>
    </w:p>
    <w:p w14:paraId="23FC13AC" w14:textId="77777777" w:rsidR="0065095E" w:rsidRPr="005D5E2B" w:rsidRDefault="0065095E" w:rsidP="007F2B9A">
      <w:pPr>
        <w:spacing w:after="0" w:line="240" w:lineRule="auto"/>
        <w:jc w:val="both"/>
        <w:rPr>
          <w:rFonts w:ascii="Aller" w:hAnsi="Aller"/>
          <w:sz w:val="10"/>
          <w:szCs w:val="10"/>
          <w:lang w:val="cs-CZ"/>
        </w:rPr>
      </w:pPr>
    </w:p>
    <w:p w14:paraId="188B66CF" w14:textId="77777777" w:rsidR="0065095E" w:rsidRPr="005D5E2B" w:rsidRDefault="0065095E" w:rsidP="007F2B9A">
      <w:pPr>
        <w:spacing w:after="0" w:line="240" w:lineRule="auto"/>
        <w:jc w:val="both"/>
        <w:rPr>
          <w:rFonts w:ascii="Aller" w:hAnsi="Aller"/>
          <w:sz w:val="24"/>
          <w:szCs w:val="24"/>
          <w:lang w:val="cs-CZ"/>
        </w:rPr>
      </w:pPr>
      <w:r w:rsidRPr="005D5E2B">
        <w:rPr>
          <w:rFonts w:ascii="Aller" w:hAnsi="Aller"/>
          <w:sz w:val="24"/>
          <w:szCs w:val="24"/>
          <w:lang w:val="cs-CZ"/>
        </w:rPr>
        <w:t>Pane, ty sám si volíš a povoláváš své spolupracovníky.</w:t>
      </w:r>
    </w:p>
    <w:p w14:paraId="36F3C4F4" w14:textId="77777777" w:rsidR="0065095E" w:rsidRPr="005D5E2B" w:rsidRDefault="0065095E" w:rsidP="007F2B9A">
      <w:pPr>
        <w:spacing w:after="0" w:line="240" w:lineRule="auto"/>
        <w:jc w:val="both"/>
        <w:rPr>
          <w:rFonts w:ascii="Aller" w:hAnsi="Aller"/>
          <w:sz w:val="24"/>
          <w:szCs w:val="24"/>
          <w:lang w:val="cs-CZ"/>
        </w:rPr>
      </w:pPr>
      <w:r w:rsidRPr="005D5E2B">
        <w:rPr>
          <w:rFonts w:ascii="Aller" w:hAnsi="Aller"/>
          <w:sz w:val="24"/>
          <w:szCs w:val="24"/>
          <w:lang w:val="cs-CZ"/>
        </w:rPr>
        <w:t xml:space="preserve">Ty jsi dokázal proměnit pronásledovatele církve Šavla </w:t>
      </w:r>
    </w:p>
    <w:p w14:paraId="40D78F7F" w14:textId="77777777" w:rsidR="0065095E" w:rsidRPr="005D5E2B" w:rsidRDefault="0065095E" w:rsidP="007F2B9A">
      <w:pPr>
        <w:spacing w:after="0" w:line="240" w:lineRule="auto"/>
        <w:jc w:val="both"/>
        <w:rPr>
          <w:rFonts w:ascii="Aller" w:hAnsi="Aller"/>
          <w:sz w:val="24"/>
          <w:szCs w:val="24"/>
          <w:lang w:val="cs-CZ"/>
        </w:rPr>
      </w:pPr>
      <w:r w:rsidRPr="005D5E2B">
        <w:rPr>
          <w:rFonts w:ascii="Aller" w:hAnsi="Aller"/>
          <w:sz w:val="24"/>
          <w:szCs w:val="24"/>
          <w:lang w:val="cs-CZ"/>
        </w:rPr>
        <w:t>v neúnavného misionáře! Ty můžeš i v dnešní době</w:t>
      </w:r>
    </w:p>
    <w:p w14:paraId="28A8C039" w14:textId="77777777" w:rsidR="0065095E" w:rsidRPr="005D5E2B" w:rsidRDefault="0065095E" w:rsidP="007F2B9A">
      <w:pPr>
        <w:spacing w:after="0" w:line="240" w:lineRule="auto"/>
        <w:jc w:val="both"/>
        <w:rPr>
          <w:rFonts w:ascii="Aller" w:hAnsi="Aller"/>
          <w:sz w:val="24"/>
          <w:szCs w:val="24"/>
          <w:lang w:val="cs-CZ"/>
        </w:rPr>
      </w:pPr>
      <w:r w:rsidRPr="005D5E2B">
        <w:rPr>
          <w:rFonts w:ascii="Aller" w:hAnsi="Aller"/>
          <w:sz w:val="24"/>
          <w:szCs w:val="24"/>
          <w:lang w:val="cs-CZ"/>
        </w:rPr>
        <w:t>probouzet nové osobnosti schopné nést tvé světlo</w:t>
      </w:r>
    </w:p>
    <w:p w14:paraId="1CED33F0" w14:textId="77777777" w:rsidR="005D5E2B" w:rsidRDefault="0065095E" w:rsidP="007F2B9A">
      <w:pPr>
        <w:spacing w:after="0" w:line="240" w:lineRule="auto"/>
        <w:jc w:val="both"/>
        <w:rPr>
          <w:rFonts w:ascii="Aller" w:hAnsi="Aller"/>
          <w:sz w:val="24"/>
          <w:szCs w:val="24"/>
          <w:lang w:val="cs-CZ"/>
        </w:rPr>
      </w:pPr>
      <w:r w:rsidRPr="005D5E2B">
        <w:rPr>
          <w:rFonts w:ascii="Aller" w:hAnsi="Aller"/>
          <w:sz w:val="24"/>
          <w:szCs w:val="24"/>
          <w:lang w:val="cs-CZ"/>
        </w:rPr>
        <w:t>a tvou radostnou zvěst do všech koutů světa</w:t>
      </w:r>
      <w:r w:rsidR="005D5E2B">
        <w:rPr>
          <w:rFonts w:ascii="Aller" w:hAnsi="Aller"/>
          <w:sz w:val="24"/>
          <w:szCs w:val="24"/>
          <w:lang w:val="cs-CZ"/>
        </w:rPr>
        <w:t xml:space="preserve"> </w:t>
      </w:r>
      <w:r w:rsidRPr="005D5E2B">
        <w:rPr>
          <w:rFonts w:ascii="Aller" w:hAnsi="Aller"/>
          <w:sz w:val="24"/>
          <w:szCs w:val="24"/>
          <w:lang w:val="cs-CZ"/>
        </w:rPr>
        <w:t>a společnosti.</w:t>
      </w:r>
    </w:p>
    <w:p w14:paraId="2011BB97" w14:textId="5716B366" w:rsidR="0065095E" w:rsidRPr="005D5E2B" w:rsidRDefault="0065095E" w:rsidP="007F2B9A">
      <w:pPr>
        <w:spacing w:after="0" w:line="240" w:lineRule="auto"/>
        <w:jc w:val="both"/>
        <w:rPr>
          <w:rFonts w:ascii="Aller" w:hAnsi="Aller"/>
          <w:sz w:val="24"/>
          <w:szCs w:val="24"/>
          <w:lang w:val="cs-CZ"/>
        </w:rPr>
      </w:pPr>
      <w:r w:rsidRPr="005D5E2B">
        <w:rPr>
          <w:rFonts w:ascii="Aller" w:hAnsi="Aller"/>
          <w:sz w:val="24"/>
          <w:szCs w:val="24"/>
          <w:lang w:val="cs-CZ"/>
        </w:rPr>
        <w:t>Pane prosím tě, obnov v našem středu</w:t>
      </w:r>
    </w:p>
    <w:p w14:paraId="6356535D" w14:textId="77777777" w:rsidR="0065095E" w:rsidRPr="005D5E2B" w:rsidRDefault="0065095E" w:rsidP="007F2B9A">
      <w:pPr>
        <w:spacing w:after="0" w:line="240" w:lineRule="auto"/>
        <w:jc w:val="both"/>
        <w:rPr>
          <w:rFonts w:ascii="Aller" w:hAnsi="Aller"/>
          <w:sz w:val="24"/>
          <w:szCs w:val="24"/>
          <w:lang w:val="cs-CZ"/>
        </w:rPr>
      </w:pPr>
      <w:r w:rsidRPr="005D5E2B">
        <w:rPr>
          <w:rFonts w:ascii="Aller" w:hAnsi="Aller"/>
          <w:sz w:val="24"/>
          <w:szCs w:val="24"/>
          <w:lang w:val="cs-CZ"/>
        </w:rPr>
        <w:t>své mocné působení, projev svou moc</w:t>
      </w:r>
    </w:p>
    <w:p w14:paraId="01C909E1" w14:textId="77777777" w:rsidR="0065095E" w:rsidRPr="005D5E2B" w:rsidRDefault="0065095E" w:rsidP="007F2B9A">
      <w:pPr>
        <w:spacing w:after="0" w:line="240" w:lineRule="auto"/>
        <w:jc w:val="both"/>
        <w:rPr>
          <w:rFonts w:ascii="Aller" w:hAnsi="Aller"/>
          <w:sz w:val="24"/>
          <w:szCs w:val="24"/>
          <w:lang w:val="cs-CZ"/>
        </w:rPr>
      </w:pPr>
      <w:r w:rsidRPr="005D5E2B">
        <w:rPr>
          <w:rFonts w:ascii="Aller" w:hAnsi="Aller"/>
          <w:sz w:val="24"/>
          <w:szCs w:val="24"/>
          <w:lang w:val="cs-CZ"/>
        </w:rPr>
        <w:lastRenderedPageBreak/>
        <w:t>a vzbuzuj si uprostřed nás nové hlasatele evangelia.</w:t>
      </w:r>
    </w:p>
    <w:p w14:paraId="188CB037" w14:textId="77777777" w:rsidR="0065095E" w:rsidRPr="005D5E2B" w:rsidRDefault="0065095E" w:rsidP="007F2B9A">
      <w:pPr>
        <w:spacing w:after="0" w:line="240" w:lineRule="auto"/>
        <w:jc w:val="both"/>
        <w:rPr>
          <w:rFonts w:ascii="Aller" w:hAnsi="Aller"/>
          <w:sz w:val="24"/>
          <w:szCs w:val="24"/>
          <w:lang w:val="cs-CZ"/>
        </w:rPr>
      </w:pPr>
      <w:r w:rsidRPr="005D5E2B">
        <w:rPr>
          <w:rFonts w:ascii="Aller" w:hAnsi="Aller"/>
          <w:sz w:val="24"/>
          <w:szCs w:val="24"/>
          <w:lang w:val="cs-CZ"/>
        </w:rPr>
        <w:t>A prosím tě, používej i mně ke zvěstování</w:t>
      </w:r>
    </w:p>
    <w:p w14:paraId="6850FFA7" w14:textId="77777777" w:rsidR="0065095E" w:rsidRPr="005D5E2B" w:rsidRDefault="0065095E" w:rsidP="007F2B9A">
      <w:pPr>
        <w:spacing w:after="0" w:line="240" w:lineRule="auto"/>
        <w:jc w:val="both"/>
        <w:rPr>
          <w:rFonts w:ascii="Aller" w:hAnsi="Aller"/>
          <w:sz w:val="24"/>
          <w:szCs w:val="24"/>
          <w:lang w:val="cs-CZ"/>
        </w:rPr>
      </w:pPr>
      <w:r w:rsidRPr="005D5E2B">
        <w:rPr>
          <w:rFonts w:ascii="Aller" w:hAnsi="Aller"/>
          <w:sz w:val="24"/>
          <w:szCs w:val="24"/>
          <w:lang w:val="cs-CZ"/>
        </w:rPr>
        <w:t>své radostné zvěsti mému okolí.</w:t>
      </w:r>
    </w:p>
    <w:p w14:paraId="066C9A10" w14:textId="77777777" w:rsidR="0065095E" w:rsidRPr="005D5E2B" w:rsidRDefault="0065095E" w:rsidP="007F2B9A">
      <w:pPr>
        <w:spacing w:after="0" w:line="240" w:lineRule="auto"/>
        <w:jc w:val="both"/>
        <w:rPr>
          <w:rFonts w:ascii="Aller" w:hAnsi="Aller"/>
          <w:sz w:val="10"/>
          <w:szCs w:val="10"/>
          <w:lang w:val="it-IT"/>
        </w:rPr>
      </w:pPr>
    </w:p>
    <w:p w14:paraId="0F5F1CFA" w14:textId="77777777" w:rsidR="0065095E" w:rsidRPr="007F2B9A" w:rsidRDefault="0065095E" w:rsidP="007F2B9A">
      <w:pPr>
        <w:spacing w:after="0" w:line="240" w:lineRule="auto"/>
        <w:jc w:val="both"/>
        <w:rPr>
          <w:rFonts w:ascii="Aller" w:hAnsi="Aller"/>
          <w:sz w:val="24"/>
          <w:szCs w:val="24"/>
          <w:lang w:val="it-IT"/>
        </w:rPr>
      </w:pPr>
      <w:r w:rsidRPr="007F2B9A">
        <w:rPr>
          <w:rFonts w:ascii="Aller" w:hAnsi="Aller"/>
          <w:sz w:val="24"/>
          <w:szCs w:val="24"/>
          <w:lang w:val="it-IT"/>
        </w:rPr>
        <w:t>Dobrý pastýři, pečuj o své stádo a posílej nadále</w:t>
      </w:r>
    </w:p>
    <w:p w14:paraId="73CA7132" w14:textId="17AEF007" w:rsidR="0065095E" w:rsidRPr="007F2B9A" w:rsidRDefault="0065095E" w:rsidP="007F2B9A">
      <w:pPr>
        <w:spacing w:after="0" w:line="240" w:lineRule="auto"/>
        <w:jc w:val="both"/>
        <w:rPr>
          <w:rFonts w:ascii="Aller" w:hAnsi="Aller"/>
          <w:sz w:val="24"/>
          <w:szCs w:val="24"/>
          <w:lang w:val="it-IT"/>
        </w:rPr>
      </w:pPr>
      <w:r w:rsidRPr="007F2B9A">
        <w:rPr>
          <w:rFonts w:ascii="Aller" w:hAnsi="Aller"/>
          <w:sz w:val="24"/>
          <w:szCs w:val="24"/>
          <w:lang w:val="it-IT"/>
        </w:rPr>
        <w:t>dělníky na svou žeň!</w:t>
      </w:r>
      <w:r w:rsidR="005D5E2B">
        <w:rPr>
          <w:rFonts w:ascii="Aller" w:hAnsi="Aller"/>
          <w:sz w:val="24"/>
          <w:szCs w:val="24"/>
          <w:lang w:val="it-IT"/>
        </w:rPr>
        <w:t xml:space="preserve"> </w:t>
      </w:r>
      <w:r w:rsidRPr="007F2B9A">
        <w:rPr>
          <w:rFonts w:ascii="Aller" w:hAnsi="Aller"/>
          <w:sz w:val="24"/>
          <w:szCs w:val="24"/>
          <w:lang w:val="it-IT"/>
        </w:rPr>
        <w:t>Amen.</w:t>
      </w:r>
    </w:p>
    <w:p w14:paraId="04FDD733" w14:textId="19356E6F" w:rsidR="0065095E" w:rsidRPr="007F2B9A" w:rsidRDefault="0065095E" w:rsidP="007F2B9A">
      <w:pPr>
        <w:spacing w:after="0" w:line="240" w:lineRule="auto"/>
        <w:jc w:val="both"/>
        <w:rPr>
          <w:rFonts w:ascii="Aller" w:hAnsi="Aller"/>
          <w:sz w:val="24"/>
          <w:szCs w:val="24"/>
          <w:lang w:val="it-IT"/>
        </w:rPr>
      </w:pPr>
    </w:p>
    <w:p w14:paraId="491F611A" w14:textId="77777777" w:rsidR="005D5E2B" w:rsidRPr="005D5E2B" w:rsidRDefault="005D5E2B" w:rsidP="007F2B9A">
      <w:pPr>
        <w:shd w:val="clear" w:color="auto" w:fill="FFFFFF"/>
        <w:spacing w:after="0" w:line="240" w:lineRule="auto"/>
        <w:jc w:val="both"/>
        <w:textAlignment w:val="top"/>
        <w:rPr>
          <w:rFonts w:ascii="Aller" w:eastAsia="Times New Roman" w:hAnsi="Aller" w:cs="Times New Roman"/>
          <w:sz w:val="24"/>
          <w:szCs w:val="24"/>
          <w:shd w:val="clear" w:color="auto" w:fill="FFFFFF"/>
          <w:lang w:val="cs-CZ" w:eastAsia="fr-FR"/>
        </w:rPr>
      </w:pPr>
    </w:p>
    <w:p w14:paraId="5DDBC44E" w14:textId="77777777" w:rsidR="005D5E2B" w:rsidRPr="005D5E2B" w:rsidRDefault="005D5E2B" w:rsidP="007F2B9A">
      <w:pPr>
        <w:shd w:val="clear" w:color="auto" w:fill="FFFFFF"/>
        <w:spacing w:after="0" w:line="240" w:lineRule="auto"/>
        <w:jc w:val="both"/>
        <w:textAlignment w:val="top"/>
        <w:rPr>
          <w:rFonts w:ascii="Aller" w:eastAsia="Times New Roman" w:hAnsi="Aller" w:cs="Times New Roman"/>
          <w:sz w:val="24"/>
          <w:szCs w:val="24"/>
          <w:shd w:val="clear" w:color="auto" w:fill="FFFFFF"/>
          <w:lang w:val="cs-CZ" w:eastAsia="fr-FR"/>
        </w:rPr>
      </w:pPr>
    </w:p>
    <w:p w14:paraId="22B52641" w14:textId="53DCEF79" w:rsidR="0065095E" w:rsidRPr="007F2B9A" w:rsidRDefault="0065095E" w:rsidP="007F2B9A">
      <w:pPr>
        <w:shd w:val="clear" w:color="auto" w:fill="FFFFFF"/>
        <w:spacing w:after="0" w:line="240" w:lineRule="auto"/>
        <w:jc w:val="both"/>
        <w:textAlignment w:val="top"/>
        <w:rPr>
          <w:rFonts w:ascii="Aller" w:eastAsia="Times New Roman" w:hAnsi="Aller" w:cs="Times New Roman"/>
          <w:sz w:val="32"/>
          <w:szCs w:val="32"/>
          <w:shd w:val="clear" w:color="auto" w:fill="FFFFFF"/>
          <w:lang w:val="cs-CZ" w:eastAsia="fr-FR"/>
        </w:rPr>
      </w:pPr>
      <w:r w:rsidRPr="007F2B9A">
        <w:rPr>
          <w:rFonts w:ascii="Aller" w:eastAsia="Times New Roman" w:hAnsi="Aller" w:cs="Times New Roman"/>
          <w:sz w:val="32"/>
          <w:szCs w:val="32"/>
          <w:shd w:val="clear" w:color="auto" w:fill="FFFFFF"/>
          <w:lang w:val="cs-CZ" w:eastAsia="fr-FR"/>
        </w:rPr>
        <w:t>DEN TŘETÍ</w:t>
      </w:r>
    </w:p>
    <w:p w14:paraId="3582880E" w14:textId="6BAA5A53" w:rsidR="000E3093" w:rsidRPr="007F2B9A" w:rsidRDefault="000E3093" w:rsidP="007F2B9A">
      <w:pPr>
        <w:shd w:val="clear" w:color="auto" w:fill="FFFFFF"/>
        <w:spacing w:after="0" w:line="240" w:lineRule="auto"/>
        <w:jc w:val="both"/>
        <w:rPr>
          <w:rFonts w:ascii="Aller" w:eastAsia="Times New Roman" w:hAnsi="Aller" w:cs="Times New Roman"/>
          <w:sz w:val="24"/>
          <w:szCs w:val="24"/>
          <w:shd w:val="clear" w:color="auto" w:fill="FFFFFF"/>
          <w:lang w:val="cs-CZ" w:eastAsia="fr-FR"/>
        </w:rPr>
      </w:pPr>
    </w:p>
    <w:p w14:paraId="640DF3D4" w14:textId="62D8242A" w:rsidR="000E3093" w:rsidRPr="007F2B9A" w:rsidRDefault="000E3093" w:rsidP="007F2B9A">
      <w:pPr>
        <w:spacing w:after="0" w:line="240" w:lineRule="auto"/>
        <w:jc w:val="both"/>
        <w:rPr>
          <w:rFonts w:ascii="Aller" w:eastAsia="Times New Roman" w:hAnsi="Aller" w:cs="Times New Roman"/>
          <w:sz w:val="24"/>
          <w:szCs w:val="24"/>
          <w:shd w:val="clear" w:color="auto" w:fill="FFFFFF"/>
          <w:lang w:val="cs-CZ" w:eastAsia="fr-FR"/>
        </w:rPr>
      </w:pPr>
      <w:r w:rsidRPr="007F2B9A">
        <w:rPr>
          <w:rFonts w:ascii="Aller" w:eastAsia="Times New Roman" w:hAnsi="Aller" w:cs="Times New Roman"/>
          <w:b/>
          <w:sz w:val="24"/>
          <w:szCs w:val="24"/>
          <w:shd w:val="clear" w:color="auto" w:fill="FFFFFF"/>
          <w:lang w:val="cs-CZ" w:eastAsia="fr-FR"/>
        </w:rPr>
        <w:t>Č</w:t>
      </w:r>
      <w:r w:rsidRPr="007F2B9A">
        <w:rPr>
          <w:rFonts w:ascii="Aller" w:eastAsia="Times New Roman" w:hAnsi="Aller" w:cs="Times New Roman"/>
          <w:b/>
          <w:sz w:val="24"/>
          <w:szCs w:val="24"/>
          <w:shd w:val="clear" w:color="auto" w:fill="FFFFFF"/>
          <w:lang w:val="cs-CZ" w:eastAsia="fr-FR"/>
        </w:rPr>
        <w:t>tení:</w:t>
      </w:r>
      <w:r w:rsidRPr="007F2B9A">
        <w:rPr>
          <w:rFonts w:ascii="Aller" w:eastAsia="Times New Roman" w:hAnsi="Aller" w:cs="Times New Roman"/>
          <w:sz w:val="24"/>
          <w:szCs w:val="24"/>
          <w:shd w:val="clear" w:color="auto" w:fill="FFFFFF"/>
          <w:lang w:val="cs-CZ" w:eastAsia="fr-FR"/>
        </w:rPr>
        <w:t xml:space="preserve"> </w:t>
      </w:r>
    </w:p>
    <w:p w14:paraId="064FF4EB" w14:textId="77777777" w:rsidR="000E3093" w:rsidRPr="007F2B9A" w:rsidRDefault="000E3093" w:rsidP="007F2B9A">
      <w:pPr>
        <w:spacing w:after="0" w:line="240" w:lineRule="auto"/>
        <w:jc w:val="both"/>
        <w:rPr>
          <w:rFonts w:ascii="Aller" w:eastAsia="Times New Roman" w:hAnsi="Aller" w:cs="Times New Roman"/>
          <w:i/>
          <w:sz w:val="24"/>
          <w:szCs w:val="24"/>
          <w:shd w:val="clear" w:color="auto" w:fill="FFFFFF"/>
          <w:lang w:val="cs-CZ" w:eastAsia="fr-FR"/>
        </w:rPr>
      </w:pPr>
      <w:r w:rsidRPr="007F2B9A">
        <w:rPr>
          <w:rFonts w:ascii="Aller" w:eastAsia="Times New Roman" w:hAnsi="Aller" w:cs="Times New Roman"/>
          <w:i/>
          <w:sz w:val="24"/>
          <w:szCs w:val="24"/>
          <w:shd w:val="clear" w:color="auto" w:fill="FFFFFF"/>
          <w:lang w:val="cs-CZ" w:eastAsia="fr-FR"/>
        </w:rPr>
        <w:t>Z evangelia podle svatého Matouše 28,18-20:</w:t>
      </w:r>
    </w:p>
    <w:p w14:paraId="46C89E5A" w14:textId="77777777" w:rsidR="005D5E2B" w:rsidRPr="005D5E2B" w:rsidRDefault="005D5E2B" w:rsidP="007F2B9A">
      <w:pPr>
        <w:shd w:val="clear" w:color="auto" w:fill="FFFFFF"/>
        <w:spacing w:after="0" w:line="240" w:lineRule="auto"/>
        <w:jc w:val="both"/>
        <w:rPr>
          <w:rFonts w:ascii="Aller" w:eastAsia="Times New Roman" w:hAnsi="Aller" w:cs="Times New Roman"/>
          <w:sz w:val="10"/>
          <w:szCs w:val="10"/>
          <w:lang w:val="cs-CZ" w:eastAsia="cs-CZ"/>
        </w:rPr>
      </w:pPr>
    </w:p>
    <w:p w14:paraId="015808CF" w14:textId="5306CBE3" w:rsidR="000E3093" w:rsidRPr="007F2B9A" w:rsidRDefault="000E3093" w:rsidP="007F2B9A">
      <w:pPr>
        <w:shd w:val="clear" w:color="auto" w:fill="FFFFFF"/>
        <w:spacing w:after="0" w:line="240" w:lineRule="auto"/>
        <w:jc w:val="both"/>
        <w:rPr>
          <w:rFonts w:ascii="Aller" w:eastAsia="Times New Roman" w:hAnsi="Aller" w:cs="Times New Roman"/>
          <w:sz w:val="24"/>
          <w:szCs w:val="24"/>
          <w:shd w:val="clear" w:color="auto" w:fill="FFFFFF"/>
          <w:lang w:val="cs-CZ" w:eastAsia="fr-FR"/>
        </w:rPr>
      </w:pPr>
      <w:proofErr w:type="gramStart"/>
      <w:r w:rsidRPr="007F2B9A">
        <w:rPr>
          <w:rFonts w:ascii="Aller" w:eastAsia="Times New Roman" w:hAnsi="Aller" w:cs="Times New Roman"/>
          <w:sz w:val="24"/>
          <w:szCs w:val="24"/>
          <w:lang w:val="cs-CZ" w:eastAsia="cs-CZ"/>
        </w:rPr>
        <w:t>«Ježíš</w:t>
      </w:r>
      <w:proofErr w:type="gramEnd"/>
      <w:r w:rsidRPr="007F2B9A">
        <w:rPr>
          <w:rFonts w:ascii="Aller" w:eastAsia="Times New Roman" w:hAnsi="Aller" w:cs="Times New Roman"/>
          <w:sz w:val="24"/>
          <w:szCs w:val="24"/>
          <w:lang w:val="cs-CZ" w:eastAsia="cs-CZ"/>
        </w:rPr>
        <w:t xml:space="preserve"> přistoupil a řekl jim: „Je mi dána veškerá moc na nebi i na zemi. Jděte ke všem národům a získávejte mi učedníky, křtěte je ve jméno Otce i Syna i Ducha svatého a učte je, aby zachovávali všechno, co jsem vám přikázal. A hle, já jsem s vámi po všechny dny až do skonání tohoto věku.</w:t>
      </w:r>
      <w:proofErr w:type="gramStart"/>
      <w:r w:rsidRPr="007F2B9A">
        <w:rPr>
          <w:rFonts w:ascii="Aller" w:eastAsia="Times New Roman" w:hAnsi="Aller" w:cs="Times New Roman"/>
          <w:sz w:val="24"/>
          <w:szCs w:val="24"/>
          <w:lang w:val="cs-CZ" w:eastAsia="cs-CZ"/>
        </w:rPr>
        <w:t>“»</w:t>
      </w:r>
      <w:proofErr w:type="gramEnd"/>
    </w:p>
    <w:p w14:paraId="70866F95" w14:textId="77777777" w:rsidR="005D5E2B" w:rsidRDefault="005D5E2B" w:rsidP="007F2B9A">
      <w:pPr>
        <w:spacing w:after="0" w:line="240" w:lineRule="auto"/>
        <w:jc w:val="both"/>
        <w:rPr>
          <w:rFonts w:ascii="Aller" w:hAnsi="Aller"/>
          <w:sz w:val="24"/>
          <w:szCs w:val="24"/>
          <w:lang w:val="cs-CZ"/>
        </w:rPr>
      </w:pPr>
    </w:p>
    <w:p w14:paraId="31D940B6" w14:textId="196FC933" w:rsidR="000E3093" w:rsidRPr="005D5E2B" w:rsidRDefault="000E3093" w:rsidP="007F2B9A">
      <w:pPr>
        <w:spacing w:after="0" w:line="240" w:lineRule="auto"/>
        <w:jc w:val="both"/>
        <w:rPr>
          <w:rFonts w:ascii="Aller" w:hAnsi="Aller"/>
          <w:b/>
          <w:bCs/>
          <w:sz w:val="24"/>
          <w:szCs w:val="24"/>
          <w:lang w:val="cs-CZ"/>
        </w:rPr>
      </w:pPr>
      <w:r w:rsidRPr="005D5E2B">
        <w:rPr>
          <w:rFonts w:ascii="Aller" w:hAnsi="Aller"/>
          <w:b/>
          <w:bCs/>
          <w:sz w:val="24"/>
          <w:szCs w:val="24"/>
          <w:lang w:val="cs-CZ"/>
        </w:rPr>
        <w:t>Z poselství papeže Františka ke Dnům modliteb za duchovní povolání</w:t>
      </w:r>
    </w:p>
    <w:p w14:paraId="31DA66ED" w14:textId="2DE72E63" w:rsidR="0065095E" w:rsidRPr="005D5E2B" w:rsidRDefault="0065095E" w:rsidP="007F2B9A">
      <w:pPr>
        <w:spacing w:after="0" w:line="240" w:lineRule="auto"/>
        <w:jc w:val="both"/>
        <w:rPr>
          <w:rFonts w:ascii="Aller" w:hAnsi="Aller"/>
          <w:sz w:val="10"/>
          <w:szCs w:val="10"/>
          <w:lang w:val="cs-CZ"/>
        </w:rPr>
      </w:pPr>
    </w:p>
    <w:p w14:paraId="05EC2C28" w14:textId="2B997ED9" w:rsidR="000E3093" w:rsidRPr="007F2B9A" w:rsidRDefault="000E3093" w:rsidP="007F2B9A">
      <w:pPr>
        <w:spacing w:after="0" w:line="240" w:lineRule="auto"/>
        <w:jc w:val="both"/>
        <w:rPr>
          <w:rFonts w:ascii="Aller" w:hAnsi="Aller"/>
          <w:sz w:val="24"/>
          <w:szCs w:val="24"/>
          <w:lang w:val="cs-CZ"/>
        </w:rPr>
      </w:pPr>
      <w:r w:rsidRPr="007F2B9A">
        <w:rPr>
          <w:rFonts w:ascii="Aller" w:hAnsi="Aller"/>
          <w:sz w:val="24"/>
          <w:szCs w:val="24"/>
          <w:lang w:val="cs-CZ"/>
        </w:rPr>
        <w:t>Ten, kdo se nechal přitáhnout Božím hlasem a začal následovat Ježíše, velmi rychle v sobě objeví neodolatelnou touhu přinášet radostnou zvěst bratřím prostřednictvím evangelizace a služby v lásce. Všichni křesťané jsou povoláni k tomu, aby byli misionáři evangelia! Vždyť učedník nedostává dar Boží lásky pro svou soukromou útěchu. Není volán k tomu, aby přinášel sám sebe nebo se staral o firemní zájmy. Prostě se ho dotkla a proměnila ho radost z toho, že se cítí být Bohem milovaný, a tento prožitek si nemůže nechávat jen pro sebe: „Radost evangelia, která naplňuje život společenství učed­níků, je radostí misijní“ (</w:t>
      </w:r>
      <w:r w:rsidRPr="005D5E2B">
        <w:rPr>
          <w:rFonts w:ascii="Aller" w:hAnsi="Aller"/>
          <w:i/>
          <w:iCs/>
          <w:sz w:val="24"/>
          <w:szCs w:val="24"/>
          <w:lang w:val="cs-CZ"/>
        </w:rPr>
        <w:t>Evangelii gaudium</w:t>
      </w:r>
      <w:r w:rsidR="005D5E2B">
        <w:rPr>
          <w:rFonts w:ascii="Aller" w:hAnsi="Aller"/>
          <w:i/>
          <w:iCs/>
          <w:sz w:val="24"/>
          <w:szCs w:val="24"/>
          <w:lang w:val="cs-CZ"/>
        </w:rPr>
        <w:t xml:space="preserve"> </w:t>
      </w:r>
      <w:r w:rsidRPr="005D5E2B">
        <w:rPr>
          <w:rFonts w:ascii="Aller" w:hAnsi="Aller"/>
          <w:i/>
          <w:iCs/>
          <w:sz w:val="24"/>
          <w:szCs w:val="24"/>
          <w:lang w:val="cs-CZ"/>
        </w:rPr>
        <w:t>21</w:t>
      </w:r>
      <w:r w:rsidRPr="007F2B9A">
        <w:rPr>
          <w:rFonts w:ascii="Aller" w:hAnsi="Aller"/>
          <w:sz w:val="24"/>
          <w:szCs w:val="24"/>
          <w:lang w:val="cs-CZ"/>
        </w:rPr>
        <w:t>).</w:t>
      </w:r>
    </w:p>
    <w:p w14:paraId="18EB5B2B" w14:textId="5066C024" w:rsidR="000E3093" w:rsidRPr="007F2B9A" w:rsidRDefault="000E3093" w:rsidP="007F2B9A">
      <w:pPr>
        <w:spacing w:after="0" w:line="240" w:lineRule="auto"/>
        <w:jc w:val="both"/>
        <w:rPr>
          <w:rFonts w:ascii="Aller" w:hAnsi="Aller"/>
          <w:sz w:val="24"/>
          <w:szCs w:val="24"/>
          <w:lang w:val="cs-CZ"/>
        </w:rPr>
      </w:pPr>
      <w:r w:rsidRPr="007F2B9A">
        <w:rPr>
          <w:rFonts w:ascii="Aller" w:hAnsi="Aller"/>
          <w:sz w:val="24"/>
          <w:szCs w:val="24"/>
          <w:lang w:val="cs-CZ"/>
        </w:rPr>
        <w:t xml:space="preserve">Misijní nasazení tedy není jakýmsi přídavkem ke křesťanskému </w:t>
      </w:r>
      <w:proofErr w:type="gramStart"/>
      <w:r w:rsidRPr="007F2B9A">
        <w:rPr>
          <w:rFonts w:ascii="Aller" w:hAnsi="Aller"/>
          <w:sz w:val="24"/>
          <w:szCs w:val="24"/>
          <w:lang w:val="cs-CZ"/>
        </w:rPr>
        <w:t>životu,</w:t>
      </w:r>
      <w:proofErr w:type="gramEnd"/>
      <w:r w:rsidRPr="007F2B9A">
        <w:rPr>
          <w:rFonts w:ascii="Aller" w:hAnsi="Aller"/>
          <w:sz w:val="24"/>
          <w:szCs w:val="24"/>
          <w:lang w:val="cs-CZ"/>
        </w:rPr>
        <w:t xml:space="preserve"> jakoby nějaká ozdoba, ale naopak, nachází se v srdci samotné víry; vztah s Pánem v sobě zahrnuje to, že jsme posláni do světa jako proroci jeho slova a jako svědkové jeho lásky.</w:t>
      </w:r>
    </w:p>
    <w:p w14:paraId="45AAA606" w14:textId="77777777" w:rsidR="005D5E2B" w:rsidRDefault="005D5E2B" w:rsidP="007F2B9A">
      <w:pPr>
        <w:spacing w:after="0" w:line="240" w:lineRule="auto"/>
        <w:jc w:val="both"/>
        <w:rPr>
          <w:rFonts w:ascii="Aller" w:hAnsi="Aller"/>
          <w:sz w:val="24"/>
          <w:szCs w:val="24"/>
          <w:lang w:val="cs-CZ"/>
        </w:rPr>
      </w:pPr>
    </w:p>
    <w:p w14:paraId="02AD1C52" w14:textId="0E71FAAE" w:rsidR="000E3093" w:rsidRPr="005D5E2B" w:rsidRDefault="000E3093" w:rsidP="007F2B9A">
      <w:pPr>
        <w:spacing w:after="0" w:line="240" w:lineRule="auto"/>
        <w:jc w:val="both"/>
        <w:rPr>
          <w:rFonts w:ascii="Aller" w:hAnsi="Aller"/>
          <w:b/>
          <w:bCs/>
          <w:sz w:val="24"/>
          <w:szCs w:val="24"/>
          <w:lang w:val="cs-CZ"/>
        </w:rPr>
      </w:pPr>
      <w:r w:rsidRPr="005D5E2B">
        <w:rPr>
          <w:rFonts w:ascii="Aller" w:hAnsi="Aller"/>
          <w:b/>
          <w:bCs/>
          <w:sz w:val="24"/>
          <w:szCs w:val="24"/>
          <w:lang w:val="cs-CZ"/>
        </w:rPr>
        <w:t>Otče náš…</w:t>
      </w:r>
    </w:p>
    <w:p w14:paraId="03C5FF9A" w14:textId="77777777" w:rsidR="005D5E2B" w:rsidRDefault="005D5E2B" w:rsidP="007F2B9A">
      <w:pPr>
        <w:spacing w:after="0" w:line="240" w:lineRule="auto"/>
        <w:jc w:val="both"/>
        <w:rPr>
          <w:rFonts w:ascii="Aller" w:hAnsi="Aller"/>
          <w:sz w:val="24"/>
          <w:szCs w:val="24"/>
          <w:lang w:val="cs-CZ"/>
        </w:rPr>
      </w:pPr>
    </w:p>
    <w:p w14:paraId="46241901" w14:textId="3EB01297" w:rsidR="000E3093" w:rsidRPr="005D5E2B" w:rsidRDefault="000E3093" w:rsidP="007F2B9A">
      <w:pPr>
        <w:spacing w:after="0" w:line="240" w:lineRule="auto"/>
        <w:jc w:val="both"/>
        <w:rPr>
          <w:rFonts w:ascii="Aller" w:hAnsi="Aller"/>
          <w:b/>
          <w:bCs/>
          <w:sz w:val="24"/>
          <w:szCs w:val="24"/>
          <w:lang w:val="cs-CZ"/>
        </w:rPr>
      </w:pPr>
      <w:r w:rsidRPr="005D5E2B">
        <w:rPr>
          <w:rFonts w:ascii="Aller" w:hAnsi="Aller"/>
          <w:b/>
          <w:bCs/>
          <w:sz w:val="24"/>
          <w:szCs w:val="24"/>
          <w:lang w:val="cs-CZ"/>
        </w:rPr>
        <w:t>Modlitba za povolání</w:t>
      </w:r>
    </w:p>
    <w:p w14:paraId="2DDF8611" w14:textId="77777777" w:rsidR="005D5E2B" w:rsidRPr="005D5E2B" w:rsidRDefault="005D5E2B" w:rsidP="007F2B9A">
      <w:pPr>
        <w:spacing w:after="0" w:line="240" w:lineRule="auto"/>
        <w:jc w:val="both"/>
        <w:rPr>
          <w:rFonts w:ascii="Aller" w:hAnsi="Aller"/>
          <w:sz w:val="10"/>
          <w:szCs w:val="10"/>
          <w:lang w:val="cs-CZ"/>
        </w:rPr>
      </w:pPr>
    </w:p>
    <w:p w14:paraId="575A8045" w14:textId="5DEB7B21" w:rsidR="000E3093" w:rsidRPr="005D5E2B" w:rsidRDefault="000E3093" w:rsidP="007F2B9A">
      <w:pPr>
        <w:spacing w:after="0" w:line="240" w:lineRule="auto"/>
        <w:jc w:val="both"/>
        <w:rPr>
          <w:rFonts w:ascii="Aller" w:hAnsi="Aller"/>
          <w:i/>
          <w:iCs/>
          <w:sz w:val="24"/>
          <w:szCs w:val="24"/>
          <w:lang w:val="cs-CZ"/>
        </w:rPr>
      </w:pPr>
      <w:r w:rsidRPr="005D5E2B">
        <w:rPr>
          <w:rFonts w:ascii="Aller" w:hAnsi="Aller"/>
          <w:i/>
          <w:iCs/>
          <w:sz w:val="24"/>
          <w:szCs w:val="24"/>
          <w:lang w:val="cs-CZ"/>
        </w:rPr>
        <w:t>Pane, ty mě zkoumáš a znáš,</w:t>
      </w:r>
    </w:p>
    <w:p w14:paraId="45F7C151" w14:textId="77777777" w:rsidR="000E3093" w:rsidRPr="005D5E2B" w:rsidRDefault="000E3093" w:rsidP="007F2B9A">
      <w:pPr>
        <w:spacing w:after="0" w:line="240" w:lineRule="auto"/>
        <w:jc w:val="both"/>
        <w:rPr>
          <w:rFonts w:ascii="Aller" w:hAnsi="Aller"/>
          <w:i/>
          <w:iCs/>
          <w:sz w:val="24"/>
          <w:szCs w:val="24"/>
          <w:lang w:val="cs-CZ"/>
        </w:rPr>
      </w:pPr>
      <w:r w:rsidRPr="005D5E2B">
        <w:rPr>
          <w:rFonts w:ascii="Aller" w:hAnsi="Aller"/>
          <w:i/>
          <w:iCs/>
          <w:sz w:val="24"/>
          <w:szCs w:val="24"/>
          <w:lang w:val="cs-CZ"/>
        </w:rPr>
        <w:t>ty víš, kdy uléhám a kdy vstávám! (</w:t>
      </w:r>
      <w:proofErr w:type="spellStart"/>
      <w:r w:rsidRPr="005D5E2B">
        <w:rPr>
          <w:rFonts w:ascii="Aller" w:hAnsi="Aller"/>
          <w:i/>
          <w:iCs/>
          <w:sz w:val="24"/>
          <w:szCs w:val="24"/>
          <w:lang w:val="cs-CZ"/>
        </w:rPr>
        <w:t>Žl</w:t>
      </w:r>
      <w:proofErr w:type="spellEnd"/>
      <w:r w:rsidRPr="005D5E2B">
        <w:rPr>
          <w:rFonts w:ascii="Aller" w:hAnsi="Aller"/>
          <w:i/>
          <w:iCs/>
          <w:sz w:val="24"/>
          <w:szCs w:val="24"/>
          <w:lang w:val="cs-CZ"/>
        </w:rPr>
        <w:t xml:space="preserve"> 139)</w:t>
      </w:r>
    </w:p>
    <w:p w14:paraId="4CC009A1" w14:textId="77777777" w:rsidR="000E3093" w:rsidRPr="005D5E2B" w:rsidRDefault="000E3093" w:rsidP="007F2B9A">
      <w:pPr>
        <w:spacing w:after="0" w:line="240" w:lineRule="auto"/>
        <w:jc w:val="both"/>
        <w:rPr>
          <w:rFonts w:ascii="Aller" w:hAnsi="Aller"/>
          <w:sz w:val="10"/>
          <w:szCs w:val="10"/>
          <w:lang w:val="cs-CZ"/>
        </w:rPr>
      </w:pPr>
    </w:p>
    <w:p w14:paraId="7E3E5115" w14:textId="77777777" w:rsidR="000E3093" w:rsidRPr="007F2B9A" w:rsidRDefault="000E3093" w:rsidP="007F2B9A">
      <w:pPr>
        <w:spacing w:after="0" w:line="240" w:lineRule="auto"/>
        <w:jc w:val="both"/>
        <w:rPr>
          <w:rFonts w:ascii="Aller" w:hAnsi="Aller"/>
          <w:sz w:val="24"/>
          <w:szCs w:val="24"/>
          <w:lang w:val="cs-CZ"/>
        </w:rPr>
      </w:pPr>
      <w:r w:rsidRPr="007F2B9A">
        <w:rPr>
          <w:rFonts w:ascii="Aller" w:hAnsi="Aller"/>
          <w:sz w:val="24"/>
          <w:szCs w:val="24"/>
          <w:lang w:val="cs-CZ"/>
        </w:rPr>
        <w:t>Pane, ty znáš mé srdce,</w:t>
      </w:r>
    </w:p>
    <w:p w14:paraId="37B98C8A" w14:textId="77777777" w:rsidR="000E3093" w:rsidRPr="007F2B9A" w:rsidRDefault="000E3093" w:rsidP="007F2B9A">
      <w:pPr>
        <w:spacing w:after="0" w:line="240" w:lineRule="auto"/>
        <w:jc w:val="both"/>
        <w:rPr>
          <w:rFonts w:ascii="Aller" w:hAnsi="Aller"/>
          <w:sz w:val="24"/>
          <w:szCs w:val="24"/>
          <w:lang w:val="cs-CZ"/>
        </w:rPr>
      </w:pPr>
      <w:r w:rsidRPr="007F2B9A">
        <w:rPr>
          <w:rFonts w:ascii="Aller" w:hAnsi="Aller"/>
          <w:sz w:val="24"/>
          <w:szCs w:val="24"/>
          <w:lang w:val="cs-CZ"/>
        </w:rPr>
        <w:t>mé touhy i má skrytá přání.</w:t>
      </w:r>
    </w:p>
    <w:p w14:paraId="645151FD" w14:textId="77777777" w:rsidR="000E3093" w:rsidRPr="007F2B9A" w:rsidRDefault="000E3093" w:rsidP="007F2B9A">
      <w:pPr>
        <w:spacing w:after="0" w:line="240" w:lineRule="auto"/>
        <w:jc w:val="both"/>
        <w:rPr>
          <w:rFonts w:ascii="Aller" w:hAnsi="Aller"/>
          <w:sz w:val="24"/>
          <w:szCs w:val="24"/>
          <w:lang w:val="cs-CZ"/>
        </w:rPr>
      </w:pPr>
      <w:r w:rsidRPr="007F2B9A">
        <w:rPr>
          <w:rFonts w:ascii="Aller" w:hAnsi="Aller"/>
          <w:sz w:val="24"/>
          <w:szCs w:val="24"/>
          <w:lang w:val="cs-CZ"/>
        </w:rPr>
        <w:t>Nyní ti je chci všechna svěřit</w:t>
      </w:r>
    </w:p>
    <w:p w14:paraId="1EC3382B" w14:textId="77777777" w:rsidR="000E3093" w:rsidRPr="007F2B9A" w:rsidRDefault="000E3093" w:rsidP="007F2B9A">
      <w:pPr>
        <w:spacing w:after="0" w:line="240" w:lineRule="auto"/>
        <w:jc w:val="both"/>
        <w:rPr>
          <w:rFonts w:ascii="Aller" w:hAnsi="Aller"/>
          <w:sz w:val="24"/>
          <w:szCs w:val="24"/>
          <w:lang w:val="it-IT"/>
        </w:rPr>
      </w:pPr>
      <w:r w:rsidRPr="007F2B9A">
        <w:rPr>
          <w:rFonts w:ascii="Aller" w:hAnsi="Aller"/>
          <w:sz w:val="24"/>
          <w:szCs w:val="24"/>
          <w:lang w:val="it-IT"/>
        </w:rPr>
        <w:t>a odevzdat ti svůj život:</w:t>
      </w:r>
    </w:p>
    <w:p w14:paraId="424E9A9E" w14:textId="77777777" w:rsidR="000E3093" w:rsidRPr="007F2B9A" w:rsidRDefault="000E3093" w:rsidP="007F2B9A">
      <w:pPr>
        <w:spacing w:after="0" w:line="240" w:lineRule="auto"/>
        <w:jc w:val="both"/>
        <w:rPr>
          <w:rFonts w:ascii="Aller" w:hAnsi="Aller"/>
          <w:sz w:val="24"/>
          <w:szCs w:val="24"/>
          <w:lang w:val="it-IT"/>
        </w:rPr>
      </w:pPr>
      <w:r w:rsidRPr="007F2B9A">
        <w:rPr>
          <w:rFonts w:ascii="Aller" w:hAnsi="Aller"/>
          <w:sz w:val="24"/>
          <w:szCs w:val="24"/>
          <w:lang w:val="it-IT"/>
        </w:rPr>
        <w:t>svou minulost tvému milosrdenství,</w:t>
      </w:r>
    </w:p>
    <w:p w14:paraId="5C8E86CC" w14:textId="77777777" w:rsidR="000E3093" w:rsidRPr="007F2B9A" w:rsidRDefault="000E3093" w:rsidP="007F2B9A">
      <w:pPr>
        <w:spacing w:after="0" w:line="240" w:lineRule="auto"/>
        <w:jc w:val="both"/>
        <w:rPr>
          <w:rFonts w:ascii="Aller" w:hAnsi="Aller"/>
          <w:sz w:val="24"/>
          <w:szCs w:val="24"/>
          <w:lang w:val="it-IT"/>
        </w:rPr>
      </w:pPr>
      <w:r w:rsidRPr="007F2B9A">
        <w:rPr>
          <w:rFonts w:ascii="Aller" w:hAnsi="Aller"/>
          <w:sz w:val="24"/>
          <w:szCs w:val="24"/>
          <w:lang w:val="it-IT"/>
        </w:rPr>
        <w:t>svou přítomnost tvé spravedlnosti,</w:t>
      </w:r>
    </w:p>
    <w:p w14:paraId="62D6336C" w14:textId="77777777" w:rsidR="000E3093" w:rsidRPr="007F2B9A" w:rsidRDefault="000E3093" w:rsidP="007F2B9A">
      <w:pPr>
        <w:spacing w:after="0" w:line="240" w:lineRule="auto"/>
        <w:jc w:val="both"/>
        <w:rPr>
          <w:rFonts w:ascii="Aller" w:hAnsi="Aller"/>
          <w:sz w:val="24"/>
          <w:szCs w:val="24"/>
          <w:lang w:val="it-IT"/>
        </w:rPr>
      </w:pPr>
      <w:r w:rsidRPr="007F2B9A">
        <w:rPr>
          <w:rFonts w:ascii="Aller" w:hAnsi="Aller"/>
          <w:sz w:val="24"/>
          <w:szCs w:val="24"/>
          <w:lang w:val="it-IT"/>
        </w:rPr>
        <w:t>svou budoucnost tvé prozřetelnosti.</w:t>
      </w:r>
    </w:p>
    <w:p w14:paraId="4E7FA4FA" w14:textId="77777777" w:rsidR="000E3093" w:rsidRPr="007F2B9A" w:rsidRDefault="000E3093" w:rsidP="007F2B9A">
      <w:pPr>
        <w:spacing w:after="0" w:line="240" w:lineRule="auto"/>
        <w:jc w:val="both"/>
        <w:rPr>
          <w:rFonts w:ascii="Aller" w:hAnsi="Aller"/>
          <w:sz w:val="24"/>
          <w:szCs w:val="24"/>
          <w:lang w:val="it-IT"/>
        </w:rPr>
      </w:pPr>
      <w:r w:rsidRPr="007F2B9A">
        <w:rPr>
          <w:rFonts w:ascii="Aller" w:hAnsi="Aller"/>
          <w:sz w:val="24"/>
          <w:szCs w:val="24"/>
          <w:lang w:val="it-IT"/>
        </w:rPr>
        <w:t>Vždyť ty sám nejlépe víš,</w:t>
      </w:r>
    </w:p>
    <w:p w14:paraId="11E8F67F" w14:textId="77777777" w:rsidR="000E3093" w:rsidRPr="007F2B9A" w:rsidRDefault="000E3093" w:rsidP="007F2B9A">
      <w:pPr>
        <w:spacing w:after="0" w:line="240" w:lineRule="auto"/>
        <w:jc w:val="both"/>
        <w:rPr>
          <w:rFonts w:ascii="Aller" w:hAnsi="Aller"/>
          <w:sz w:val="24"/>
          <w:szCs w:val="24"/>
          <w:lang w:val="it-IT"/>
        </w:rPr>
      </w:pPr>
      <w:r w:rsidRPr="007F2B9A">
        <w:rPr>
          <w:rFonts w:ascii="Aller" w:hAnsi="Aller"/>
          <w:sz w:val="24"/>
          <w:szCs w:val="24"/>
          <w:lang w:val="it-IT"/>
        </w:rPr>
        <w:t>jaká životní cesta je pro mě ta nejlepší.</w:t>
      </w:r>
    </w:p>
    <w:p w14:paraId="31451A4A" w14:textId="77777777" w:rsidR="000E3093" w:rsidRPr="007F2B9A" w:rsidRDefault="000E3093" w:rsidP="007F2B9A">
      <w:pPr>
        <w:spacing w:after="0" w:line="240" w:lineRule="auto"/>
        <w:jc w:val="both"/>
        <w:rPr>
          <w:rFonts w:ascii="Aller" w:hAnsi="Aller"/>
          <w:sz w:val="24"/>
          <w:szCs w:val="24"/>
          <w:lang w:val="it-IT"/>
        </w:rPr>
      </w:pPr>
      <w:r w:rsidRPr="007F2B9A">
        <w:rPr>
          <w:rFonts w:ascii="Aller" w:hAnsi="Aller"/>
          <w:sz w:val="24"/>
          <w:szCs w:val="24"/>
          <w:lang w:val="it-IT"/>
        </w:rPr>
        <w:t>Sešli mi svého Ducha a dej mi pravou svobodu,</w:t>
      </w:r>
    </w:p>
    <w:p w14:paraId="430E4C8B" w14:textId="77777777" w:rsidR="000E3093" w:rsidRPr="007F2B9A" w:rsidRDefault="000E3093" w:rsidP="007F2B9A">
      <w:pPr>
        <w:spacing w:after="0" w:line="240" w:lineRule="auto"/>
        <w:jc w:val="both"/>
        <w:rPr>
          <w:rFonts w:ascii="Aller" w:hAnsi="Aller"/>
          <w:sz w:val="24"/>
          <w:szCs w:val="24"/>
          <w:lang w:val="it-IT"/>
        </w:rPr>
      </w:pPr>
      <w:r w:rsidRPr="007F2B9A">
        <w:rPr>
          <w:rFonts w:ascii="Aller" w:hAnsi="Aller"/>
          <w:sz w:val="24"/>
          <w:szCs w:val="24"/>
          <w:lang w:val="it-IT"/>
        </w:rPr>
        <w:lastRenderedPageBreak/>
        <w:t>abych dobře poznal své životní povolání</w:t>
      </w:r>
    </w:p>
    <w:p w14:paraId="169B4B2A" w14:textId="77777777" w:rsidR="000E3093" w:rsidRPr="007F2B9A" w:rsidRDefault="000E3093" w:rsidP="007F2B9A">
      <w:pPr>
        <w:spacing w:after="0" w:line="240" w:lineRule="auto"/>
        <w:jc w:val="both"/>
        <w:rPr>
          <w:rFonts w:ascii="Aller" w:hAnsi="Aller"/>
          <w:sz w:val="24"/>
          <w:szCs w:val="24"/>
          <w:lang w:val="it-IT"/>
        </w:rPr>
      </w:pPr>
      <w:r w:rsidRPr="007F2B9A">
        <w:rPr>
          <w:rFonts w:ascii="Aller" w:hAnsi="Aller"/>
          <w:sz w:val="24"/>
          <w:szCs w:val="24"/>
          <w:lang w:val="it-IT"/>
        </w:rPr>
        <w:t>a tak naplnil tvou svatou vůli v pokoře a v pravdě.</w:t>
      </w:r>
    </w:p>
    <w:p w14:paraId="5E9F357D" w14:textId="77777777" w:rsidR="000E3093" w:rsidRPr="007F2B9A" w:rsidRDefault="000E3093" w:rsidP="007F2B9A">
      <w:pPr>
        <w:spacing w:after="0" w:line="240" w:lineRule="auto"/>
        <w:jc w:val="both"/>
        <w:rPr>
          <w:rFonts w:ascii="Aller" w:hAnsi="Aller"/>
          <w:sz w:val="24"/>
          <w:szCs w:val="24"/>
          <w:lang w:val="it-IT"/>
        </w:rPr>
      </w:pPr>
      <w:r w:rsidRPr="007F2B9A">
        <w:rPr>
          <w:rFonts w:ascii="Aller" w:hAnsi="Aller"/>
          <w:sz w:val="24"/>
          <w:szCs w:val="24"/>
          <w:lang w:val="it-IT"/>
        </w:rPr>
        <w:t>Dej mi sílu, abych s tou pomocí dokázal</w:t>
      </w:r>
    </w:p>
    <w:p w14:paraId="1CD3F532" w14:textId="77777777" w:rsidR="000E3093" w:rsidRPr="007F2B9A" w:rsidRDefault="000E3093" w:rsidP="007F2B9A">
      <w:pPr>
        <w:spacing w:after="0" w:line="240" w:lineRule="auto"/>
        <w:jc w:val="both"/>
        <w:rPr>
          <w:rFonts w:ascii="Aller" w:hAnsi="Aller"/>
          <w:sz w:val="24"/>
          <w:szCs w:val="24"/>
          <w:lang w:val="it-IT"/>
        </w:rPr>
      </w:pPr>
      <w:r w:rsidRPr="007F2B9A">
        <w:rPr>
          <w:rFonts w:ascii="Aller" w:hAnsi="Aller"/>
          <w:sz w:val="24"/>
          <w:szCs w:val="24"/>
          <w:lang w:val="it-IT"/>
        </w:rPr>
        <w:t>naplnit toto povolání v pokoji a s radostí.</w:t>
      </w:r>
    </w:p>
    <w:p w14:paraId="0A725184" w14:textId="77777777" w:rsidR="000E3093" w:rsidRPr="007F2B9A" w:rsidRDefault="000E3093" w:rsidP="007F2B9A">
      <w:pPr>
        <w:spacing w:after="0" w:line="240" w:lineRule="auto"/>
        <w:jc w:val="both"/>
        <w:rPr>
          <w:rFonts w:ascii="Aller" w:hAnsi="Aller"/>
          <w:sz w:val="24"/>
          <w:szCs w:val="24"/>
          <w:lang w:val="it-IT"/>
        </w:rPr>
      </w:pPr>
      <w:r w:rsidRPr="007F2B9A">
        <w:rPr>
          <w:rFonts w:ascii="Aller" w:hAnsi="Aller"/>
          <w:sz w:val="24"/>
          <w:szCs w:val="24"/>
          <w:lang w:val="it-IT"/>
        </w:rPr>
        <w:t>Neboť ty jsi Bůh jediný, vševědoucí a všemohoucí;</w:t>
      </w:r>
    </w:p>
    <w:p w14:paraId="4E8FCE98" w14:textId="3D688CED" w:rsidR="000E3093" w:rsidRPr="005D5E2B" w:rsidRDefault="000E3093" w:rsidP="007F2B9A">
      <w:pPr>
        <w:spacing w:after="0" w:line="240" w:lineRule="auto"/>
        <w:jc w:val="both"/>
        <w:rPr>
          <w:rFonts w:ascii="Aller" w:hAnsi="Aller"/>
          <w:sz w:val="24"/>
          <w:szCs w:val="24"/>
          <w:lang w:val="it-IT"/>
        </w:rPr>
      </w:pPr>
      <w:r w:rsidRPr="007F2B9A">
        <w:rPr>
          <w:rFonts w:ascii="Aller" w:hAnsi="Aller"/>
          <w:sz w:val="24"/>
          <w:szCs w:val="24"/>
          <w:lang w:val="it-IT"/>
        </w:rPr>
        <w:t>řídíš celý svět, žiješ a kraluješ na věky věků.</w:t>
      </w:r>
      <w:r w:rsidR="005D5E2B">
        <w:rPr>
          <w:rFonts w:ascii="Aller" w:hAnsi="Aller"/>
          <w:sz w:val="24"/>
          <w:szCs w:val="24"/>
          <w:lang w:val="it-IT"/>
        </w:rPr>
        <w:t xml:space="preserve"> </w:t>
      </w:r>
      <w:r w:rsidRPr="007F2B9A">
        <w:rPr>
          <w:rFonts w:ascii="Aller" w:hAnsi="Aller"/>
          <w:sz w:val="24"/>
          <w:szCs w:val="24"/>
        </w:rPr>
        <w:t>Amen.</w:t>
      </w:r>
    </w:p>
    <w:p w14:paraId="6E6C6227" w14:textId="4277DE63" w:rsidR="0065095E" w:rsidRDefault="0065095E" w:rsidP="007F2B9A">
      <w:pPr>
        <w:spacing w:after="0" w:line="240" w:lineRule="auto"/>
        <w:jc w:val="both"/>
        <w:rPr>
          <w:rFonts w:ascii="Aller" w:hAnsi="Aller"/>
          <w:sz w:val="24"/>
          <w:szCs w:val="24"/>
          <w:lang w:val="cs-CZ"/>
        </w:rPr>
      </w:pPr>
    </w:p>
    <w:p w14:paraId="0B9B4AA5" w14:textId="5F8B503D" w:rsidR="005D5E2B" w:rsidRDefault="005D5E2B" w:rsidP="007F2B9A">
      <w:pPr>
        <w:spacing w:after="0" w:line="240" w:lineRule="auto"/>
        <w:jc w:val="both"/>
        <w:rPr>
          <w:rFonts w:ascii="Aller" w:hAnsi="Aller"/>
          <w:sz w:val="24"/>
          <w:szCs w:val="24"/>
          <w:lang w:val="cs-CZ"/>
        </w:rPr>
      </w:pPr>
    </w:p>
    <w:p w14:paraId="7E922C1E" w14:textId="77777777" w:rsidR="005D5E2B" w:rsidRPr="007F2B9A" w:rsidRDefault="005D5E2B" w:rsidP="007F2B9A">
      <w:pPr>
        <w:spacing w:after="0" w:line="240" w:lineRule="auto"/>
        <w:jc w:val="both"/>
        <w:rPr>
          <w:rFonts w:ascii="Aller" w:hAnsi="Aller"/>
          <w:sz w:val="24"/>
          <w:szCs w:val="24"/>
          <w:lang w:val="cs-CZ"/>
        </w:rPr>
      </w:pPr>
    </w:p>
    <w:p w14:paraId="0EBB59C6" w14:textId="77777777" w:rsidR="000E3093" w:rsidRPr="007F2B9A" w:rsidRDefault="000E3093" w:rsidP="007F2B9A">
      <w:pPr>
        <w:shd w:val="clear" w:color="auto" w:fill="FFFFFF"/>
        <w:spacing w:after="0" w:line="240" w:lineRule="auto"/>
        <w:jc w:val="both"/>
        <w:textAlignment w:val="top"/>
        <w:rPr>
          <w:rFonts w:ascii="Aller" w:eastAsia="Times New Roman" w:hAnsi="Aller" w:cs="Times New Roman"/>
          <w:sz w:val="32"/>
          <w:szCs w:val="32"/>
          <w:shd w:val="clear" w:color="auto" w:fill="FFFFFF"/>
          <w:lang w:val="cs-CZ" w:eastAsia="fr-FR"/>
        </w:rPr>
      </w:pPr>
      <w:r w:rsidRPr="007F2B9A">
        <w:rPr>
          <w:rFonts w:ascii="Aller" w:eastAsia="Times New Roman" w:hAnsi="Aller" w:cs="Times New Roman"/>
          <w:sz w:val="32"/>
          <w:szCs w:val="32"/>
          <w:shd w:val="clear" w:color="auto" w:fill="FFFFFF"/>
          <w:lang w:val="cs-CZ" w:eastAsia="fr-FR"/>
        </w:rPr>
        <w:t>DEN ČTVRTÝ</w:t>
      </w:r>
    </w:p>
    <w:p w14:paraId="2769D2EC" w14:textId="77777777" w:rsidR="005D5E2B" w:rsidRPr="005D5E2B" w:rsidRDefault="005D5E2B" w:rsidP="007F2B9A">
      <w:pPr>
        <w:shd w:val="clear" w:color="auto" w:fill="FFFFFF"/>
        <w:spacing w:after="0" w:line="240" w:lineRule="auto"/>
        <w:jc w:val="both"/>
        <w:textAlignment w:val="top"/>
        <w:rPr>
          <w:rFonts w:ascii="Aller" w:eastAsia="Times New Roman" w:hAnsi="Aller" w:cs="Times New Roman"/>
          <w:bCs/>
          <w:sz w:val="24"/>
          <w:szCs w:val="24"/>
          <w:shd w:val="clear" w:color="auto" w:fill="FFFFFF"/>
          <w:lang w:val="cs-CZ" w:eastAsia="fr-FR"/>
        </w:rPr>
      </w:pPr>
    </w:p>
    <w:p w14:paraId="52AAA7F5" w14:textId="48B373AF" w:rsidR="0002768F" w:rsidRPr="007F2B9A" w:rsidRDefault="0002768F" w:rsidP="007F2B9A">
      <w:pPr>
        <w:shd w:val="clear" w:color="auto" w:fill="FFFFFF"/>
        <w:spacing w:after="0" w:line="240" w:lineRule="auto"/>
        <w:jc w:val="both"/>
        <w:textAlignment w:val="top"/>
        <w:rPr>
          <w:rFonts w:ascii="Aller" w:eastAsia="Times New Roman" w:hAnsi="Aller" w:cs="Times New Roman"/>
          <w:sz w:val="24"/>
          <w:szCs w:val="24"/>
          <w:shd w:val="clear" w:color="auto" w:fill="FFFFFF"/>
          <w:lang w:val="cs-CZ" w:eastAsia="fr-FR"/>
        </w:rPr>
      </w:pPr>
      <w:r w:rsidRPr="007F2B9A">
        <w:rPr>
          <w:rFonts w:ascii="Aller" w:eastAsia="Times New Roman" w:hAnsi="Aller" w:cs="Times New Roman"/>
          <w:b/>
          <w:sz w:val="24"/>
          <w:szCs w:val="24"/>
          <w:shd w:val="clear" w:color="auto" w:fill="FFFFFF"/>
          <w:lang w:val="cs-CZ" w:eastAsia="fr-FR"/>
        </w:rPr>
        <w:t>Č</w:t>
      </w:r>
      <w:r w:rsidRPr="007F2B9A">
        <w:rPr>
          <w:rFonts w:ascii="Aller" w:eastAsia="Times New Roman" w:hAnsi="Aller" w:cs="Times New Roman"/>
          <w:b/>
          <w:sz w:val="24"/>
          <w:szCs w:val="24"/>
          <w:shd w:val="clear" w:color="auto" w:fill="FFFFFF"/>
          <w:lang w:val="cs-CZ" w:eastAsia="fr-FR"/>
        </w:rPr>
        <w:t>tení:</w:t>
      </w:r>
      <w:r w:rsidRPr="007F2B9A">
        <w:rPr>
          <w:rFonts w:ascii="Aller" w:eastAsia="Times New Roman" w:hAnsi="Aller" w:cs="Times New Roman"/>
          <w:sz w:val="24"/>
          <w:szCs w:val="24"/>
          <w:shd w:val="clear" w:color="auto" w:fill="FFFFFF"/>
          <w:lang w:val="cs-CZ" w:eastAsia="fr-FR"/>
        </w:rPr>
        <w:t xml:space="preserve"> </w:t>
      </w:r>
    </w:p>
    <w:p w14:paraId="77FA3505" w14:textId="77777777" w:rsidR="0002768F" w:rsidRPr="007F2B9A" w:rsidRDefault="0002768F" w:rsidP="007F2B9A">
      <w:pPr>
        <w:shd w:val="clear" w:color="auto" w:fill="FFFFFF"/>
        <w:spacing w:after="0" w:line="240" w:lineRule="auto"/>
        <w:jc w:val="both"/>
        <w:textAlignment w:val="top"/>
        <w:rPr>
          <w:rFonts w:ascii="Aller" w:eastAsia="Times New Roman" w:hAnsi="Aller" w:cs="Times New Roman"/>
          <w:i/>
          <w:sz w:val="24"/>
          <w:szCs w:val="24"/>
          <w:lang w:val="cs-CZ" w:eastAsia="fr-FR"/>
        </w:rPr>
      </w:pPr>
      <w:r w:rsidRPr="007F2B9A">
        <w:rPr>
          <w:rFonts w:ascii="Aller" w:eastAsia="Times New Roman" w:hAnsi="Aller" w:cs="Times New Roman"/>
          <w:i/>
          <w:sz w:val="24"/>
          <w:szCs w:val="24"/>
          <w:shd w:val="clear" w:color="auto" w:fill="FFFFFF"/>
          <w:lang w:val="cs-CZ" w:eastAsia="fr-FR"/>
        </w:rPr>
        <w:t>Z evangelia podle svatého Matouše 13,44-45:</w:t>
      </w:r>
    </w:p>
    <w:p w14:paraId="61C5EF08" w14:textId="77777777" w:rsidR="005D5E2B" w:rsidRPr="005D5E2B" w:rsidRDefault="005D5E2B" w:rsidP="007F2B9A">
      <w:pPr>
        <w:shd w:val="clear" w:color="auto" w:fill="FFFFFF"/>
        <w:spacing w:after="0" w:line="240" w:lineRule="auto"/>
        <w:jc w:val="both"/>
        <w:textAlignment w:val="top"/>
        <w:rPr>
          <w:rFonts w:ascii="Aller" w:eastAsia="Times New Roman" w:hAnsi="Aller" w:cs="Times New Roman"/>
          <w:sz w:val="10"/>
          <w:szCs w:val="10"/>
          <w:lang w:val="cs-CZ" w:eastAsia="fr-FR"/>
        </w:rPr>
      </w:pPr>
    </w:p>
    <w:p w14:paraId="54D10AE9" w14:textId="21CD731D" w:rsidR="0002768F" w:rsidRPr="007F2B9A" w:rsidRDefault="0002768F" w:rsidP="007F2B9A">
      <w:pPr>
        <w:shd w:val="clear" w:color="auto" w:fill="FFFFFF"/>
        <w:spacing w:after="0" w:line="240" w:lineRule="auto"/>
        <w:jc w:val="both"/>
        <w:textAlignment w:val="top"/>
        <w:rPr>
          <w:rFonts w:ascii="Aller" w:eastAsia="Times New Roman" w:hAnsi="Aller" w:cs="Times New Roman"/>
          <w:sz w:val="24"/>
          <w:szCs w:val="24"/>
          <w:lang w:val="cs-CZ" w:eastAsia="fr-FR"/>
        </w:rPr>
      </w:pPr>
      <w:proofErr w:type="gramStart"/>
      <w:r w:rsidRPr="007F2B9A">
        <w:rPr>
          <w:rFonts w:ascii="Aller" w:eastAsia="Times New Roman" w:hAnsi="Aller" w:cs="Times New Roman"/>
          <w:sz w:val="24"/>
          <w:szCs w:val="24"/>
          <w:lang w:val="cs-CZ" w:eastAsia="fr-FR"/>
        </w:rPr>
        <w:t>«</w:t>
      </w:r>
      <w:r w:rsidRPr="007F2B9A">
        <w:rPr>
          <w:rFonts w:ascii="Aller" w:eastAsia="Times New Roman" w:hAnsi="Aller" w:cs="Times New Roman"/>
          <w:sz w:val="24"/>
          <w:szCs w:val="24"/>
          <w:lang w:val="cs-CZ" w:eastAsia="cs-CZ"/>
        </w:rPr>
        <w:t>Nebeské</w:t>
      </w:r>
      <w:proofErr w:type="gramEnd"/>
      <w:r w:rsidRPr="007F2B9A">
        <w:rPr>
          <w:rFonts w:ascii="Aller" w:eastAsia="Times New Roman" w:hAnsi="Aller" w:cs="Times New Roman"/>
          <w:sz w:val="24"/>
          <w:szCs w:val="24"/>
          <w:lang w:val="cs-CZ" w:eastAsia="cs-CZ"/>
        </w:rPr>
        <w:t xml:space="preserve"> království je jako poklad ukrytý v poli, který někdo najde a skryje; z radosti nad tím jde, prodá všecko, co má, a koupí to pole. Anebo je nebeské království, jako když obchodník, který kupuje krásné perly, objeví jednu drahocennou perlu; jde, prodá všecko, co má, a koupí </w:t>
      </w:r>
      <w:proofErr w:type="gramStart"/>
      <w:r w:rsidRPr="007F2B9A">
        <w:rPr>
          <w:rFonts w:ascii="Aller" w:eastAsia="Times New Roman" w:hAnsi="Aller" w:cs="Times New Roman"/>
          <w:sz w:val="24"/>
          <w:szCs w:val="24"/>
          <w:lang w:val="cs-CZ" w:eastAsia="cs-CZ"/>
        </w:rPr>
        <w:t>ji.</w:t>
      </w:r>
      <w:r w:rsidRPr="007F2B9A">
        <w:rPr>
          <w:rFonts w:ascii="Aller" w:eastAsia="Times New Roman" w:hAnsi="Aller" w:cs="Times New Roman"/>
          <w:sz w:val="24"/>
          <w:szCs w:val="24"/>
          <w:lang w:val="cs-CZ" w:eastAsia="fr-FR"/>
        </w:rPr>
        <w:t>»</w:t>
      </w:r>
      <w:proofErr w:type="gramEnd"/>
    </w:p>
    <w:p w14:paraId="180CE1D8" w14:textId="77777777" w:rsidR="000E3093" w:rsidRPr="007F2B9A" w:rsidRDefault="000E3093" w:rsidP="007F2B9A">
      <w:pPr>
        <w:spacing w:after="0" w:line="240" w:lineRule="auto"/>
        <w:jc w:val="both"/>
        <w:rPr>
          <w:rFonts w:ascii="Aller" w:hAnsi="Aller"/>
          <w:sz w:val="24"/>
          <w:szCs w:val="24"/>
          <w:lang w:val="cs-CZ"/>
        </w:rPr>
      </w:pPr>
    </w:p>
    <w:p w14:paraId="6CF037B4" w14:textId="77587852" w:rsidR="000E3093" w:rsidRPr="00DA6395" w:rsidRDefault="000E3093" w:rsidP="007F2B9A">
      <w:pPr>
        <w:spacing w:after="0" w:line="240" w:lineRule="auto"/>
        <w:jc w:val="both"/>
        <w:rPr>
          <w:rFonts w:ascii="Aller" w:hAnsi="Aller"/>
          <w:b/>
          <w:bCs/>
          <w:sz w:val="24"/>
          <w:szCs w:val="24"/>
          <w:lang w:val="cs-CZ"/>
        </w:rPr>
      </w:pPr>
      <w:r w:rsidRPr="00DA6395">
        <w:rPr>
          <w:rFonts w:ascii="Aller" w:hAnsi="Aller"/>
          <w:b/>
          <w:bCs/>
          <w:sz w:val="24"/>
          <w:szCs w:val="24"/>
          <w:lang w:val="cs-CZ"/>
        </w:rPr>
        <w:t>Z poselství papeže Františka ke Dnům modliteb za duchovní povolání</w:t>
      </w:r>
    </w:p>
    <w:p w14:paraId="4B4A3E9D" w14:textId="446FA738" w:rsidR="000E3093" w:rsidRPr="00DA6395" w:rsidRDefault="000E3093" w:rsidP="007F2B9A">
      <w:pPr>
        <w:spacing w:after="0" w:line="240" w:lineRule="auto"/>
        <w:jc w:val="both"/>
        <w:rPr>
          <w:rFonts w:ascii="Aller" w:hAnsi="Aller"/>
          <w:sz w:val="10"/>
          <w:szCs w:val="10"/>
          <w:lang w:val="cs-CZ"/>
        </w:rPr>
      </w:pPr>
    </w:p>
    <w:p w14:paraId="18D41DD4" w14:textId="77777777" w:rsidR="000E3093" w:rsidRPr="007F2B9A" w:rsidRDefault="000E3093" w:rsidP="007F2B9A">
      <w:pPr>
        <w:spacing w:after="0" w:line="240" w:lineRule="auto"/>
        <w:jc w:val="both"/>
        <w:rPr>
          <w:rFonts w:ascii="Aller" w:hAnsi="Aller"/>
          <w:sz w:val="24"/>
          <w:szCs w:val="24"/>
          <w:lang w:val="cs-CZ"/>
        </w:rPr>
      </w:pPr>
      <w:r w:rsidRPr="007F2B9A">
        <w:rPr>
          <w:rFonts w:ascii="Aller" w:hAnsi="Aller"/>
          <w:sz w:val="24"/>
          <w:szCs w:val="24"/>
          <w:lang w:val="cs-CZ"/>
        </w:rPr>
        <w:t>I když zakoušíme svou velkou křehkost a často v sobě cítíme malomyslnost, musíme pozvedat hlavu k Bohu, aniž by nás dusil pocit naší nehodnosti anebo bychom upadali do pesimismu, který z nás dělá pasivní diváky unaveného a rutinního života. Není tu místo pro strach. Bůh sám očistí naše „nečisté rty“ a učiní nás vhodnými pro své poslání: „Tvá vina je smazána, tvůj hřích je odpuštěn. Tu jsem uslyšel hlas Páně, jenž říkal: ‚Koho pošlu? Kdo za nás půjde?‘ A já jsem řekl: ‚Tady jsem, pošli mne!‘</w:t>
      </w:r>
      <w:proofErr w:type="gramStart"/>
      <w:r w:rsidRPr="007F2B9A">
        <w:rPr>
          <w:rFonts w:ascii="Aller" w:hAnsi="Aller"/>
          <w:sz w:val="24"/>
          <w:szCs w:val="24"/>
          <w:lang w:val="cs-CZ"/>
        </w:rPr>
        <w:t>“(</w:t>
      </w:r>
      <w:proofErr w:type="spellStart"/>
      <w:proofErr w:type="gramEnd"/>
      <w:r w:rsidRPr="00DA6395">
        <w:rPr>
          <w:rFonts w:ascii="Aller" w:hAnsi="Aller"/>
          <w:i/>
          <w:iCs/>
          <w:sz w:val="24"/>
          <w:szCs w:val="24"/>
          <w:lang w:val="cs-CZ"/>
        </w:rPr>
        <w:t>Iz</w:t>
      </w:r>
      <w:proofErr w:type="spellEnd"/>
      <w:r w:rsidRPr="00DA6395">
        <w:rPr>
          <w:rFonts w:ascii="Aller" w:hAnsi="Aller"/>
          <w:i/>
          <w:iCs/>
          <w:sz w:val="24"/>
          <w:szCs w:val="24"/>
          <w:lang w:val="cs-CZ"/>
        </w:rPr>
        <w:t xml:space="preserve"> 6,6-8</w:t>
      </w:r>
      <w:r w:rsidRPr="007F2B9A">
        <w:rPr>
          <w:rFonts w:ascii="Aller" w:hAnsi="Aller"/>
          <w:sz w:val="24"/>
          <w:szCs w:val="24"/>
          <w:lang w:val="cs-CZ"/>
        </w:rPr>
        <w:t>).</w:t>
      </w:r>
    </w:p>
    <w:p w14:paraId="0A6EE238" w14:textId="04DF9CCE" w:rsidR="000E3093" w:rsidRPr="007F2B9A" w:rsidRDefault="000E3093" w:rsidP="007F2B9A">
      <w:pPr>
        <w:spacing w:after="0" w:line="240" w:lineRule="auto"/>
        <w:jc w:val="both"/>
        <w:rPr>
          <w:rFonts w:ascii="Aller" w:hAnsi="Aller"/>
          <w:sz w:val="24"/>
          <w:szCs w:val="24"/>
          <w:lang w:val="cs-CZ"/>
        </w:rPr>
      </w:pPr>
      <w:r w:rsidRPr="007F2B9A">
        <w:rPr>
          <w:rFonts w:ascii="Aller" w:hAnsi="Aller"/>
          <w:sz w:val="24"/>
          <w:szCs w:val="24"/>
          <w:lang w:val="cs-CZ"/>
        </w:rPr>
        <w:t>Každý misijní učedník slyší ve svém srdci Boží hlas, který ho zve, aby „procházel“ mezi lidmi jako Ježíš, „prokazoval dobrodiní a všechny uzdravoval“ (</w:t>
      </w:r>
      <w:r w:rsidRPr="00DA6395">
        <w:rPr>
          <w:rFonts w:ascii="Aller" w:hAnsi="Aller"/>
          <w:i/>
          <w:iCs/>
          <w:sz w:val="24"/>
          <w:szCs w:val="24"/>
          <w:lang w:val="cs-CZ"/>
        </w:rPr>
        <w:t>srov. Sk 10,38</w:t>
      </w:r>
      <w:r w:rsidRPr="007F2B9A">
        <w:rPr>
          <w:rFonts w:ascii="Aller" w:hAnsi="Aller"/>
          <w:sz w:val="24"/>
          <w:szCs w:val="24"/>
          <w:lang w:val="cs-CZ"/>
        </w:rPr>
        <w:t xml:space="preserve">). </w:t>
      </w:r>
      <w:r w:rsidR="00DA6395">
        <w:rPr>
          <w:rFonts w:ascii="Aller" w:hAnsi="Aller"/>
          <w:sz w:val="24"/>
          <w:szCs w:val="24"/>
          <w:lang w:val="cs-CZ"/>
        </w:rPr>
        <w:t>V </w:t>
      </w:r>
      <w:r w:rsidRPr="007F2B9A">
        <w:rPr>
          <w:rFonts w:ascii="Aller" w:hAnsi="Aller"/>
          <w:sz w:val="24"/>
          <w:szCs w:val="24"/>
          <w:lang w:val="cs-CZ"/>
        </w:rPr>
        <w:t>síle svého křtu je každý křesťan „</w:t>
      </w:r>
      <w:proofErr w:type="spellStart"/>
      <w:r w:rsidRPr="007F2B9A">
        <w:rPr>
          <w:rFonts w:ascii="Aller" w:hAnsi="Aller"/>
          <w:sz w:val="24"/>
          <w:szCs w:val="24"/>
          <w:lang w:val="cs-CZ"/>
        </w:rPr>
        <w:t>christoforos</w:t>
      </w:r>
      <w:proofErr w:type="spellEnd"/>
      <w:r w:rsidRPr="007F2B9A">
        <w:rPr>
          <w:rFonts w:ascii="Aller" w:hAnsi="Aller"/>
          <w:sz w:val="24"/>
          <w:szCs w:val="24"/>
          <w:lang w:val="cs-CZ"/>
        </w:rPr>
        <w:t>“, to znamená „ten, kdo nese Krista“ svým bratřím (</w:t>
      </w:r>
      <w:r w:rsidRPr="00DA6395">
        <w:rPr>
          <w:rFonts w:ascii="Aller" w:hAnsi="Aller"/>
          <w:i/>
          <w:iCs/>
          <w:sz w:val="24"/>
          <w:szCs w:val="24"/>
          <w:lang w:val="cs-CZ"/>
        </w:rPr>
        <w:t>srov. Katecheze, 30. ledna 2016</w:t>
      </w:r>
      <w:r w:rsidRPr="007F2B9A">
        <w:rPr>
          <w:rFonts w:ascii="Aller" w:hAnsi="Aller"/>
          <w:sz w:val="24"/>
          <w:szCs w:val="24"/>
          <w:lang w:val="cs-CZ"/>
        </w:rPr>
        <w:t>). To platí zvláště pro ty, kdo jsou povoláni ke zvláštnímu zasvěcení, i pro kněze, kteří velkoryse odpověděli „tady jsem, pošli mne“. Jsou povoláni, aby s</w:t>
      </w:r>
      <w:r w:rsidR="00DA6395">
        <w:rPr>
          <w:rFonts w:ascii="Aller" w:hAnsi="Aller"/>
          <w:sz w:val="24"/>
          <w:szCs w:val="24"/>
          <w:lang w:val="cs-CZ"/>
        </w:rPr>
        <w:t> </w:t>
      </w:r>
      <w:r w:rsidRPr="007F2B9A">
        <w:rPr>
          <w:rFonts w:ascii="Aller" w:hAnsi="Aller"/>
          <w:sz w:val="24"/>
          <w:szCs w:val="24"/>
          <w:lang w:val="cs-CZ"/>
        </w:rPr>
        <w:t>novým misijním nadšením vycházeli z</w:t>
      </w:r>
      <w:r w:rsidR="00DA6395">
        <w:rPr>
          <w:rFonts w:ascii="Aller" w:hAnsi="Aller"/>
          <w:sz w:val="24"/>
          <w:szCs w:val="24"/>
          <w:lang w:val="cs-CZ"/>
        </w:rPr>
        <w:t> </w:t>
      </w:r>
      <w:r w:rsidRPr="007F2B9A">
        <w:rPr>
          <w:rFonts w:ascii="Aller" w:hAnsi="Aller"/>
          <w:sz w:val="24"/>
          <w:szCs w:val="24"/>
          <w:lang w:val="cs-CZ"/>
        </w:rPr>
        <w:t>posvátného chrámového okruhu a umožňovali Boží něžnosti rozlévat se pro dobro lidí (</w:t>
      </w:r>
      <w:r w:rsidRPr="00DA6395">
        <w:rPr>
          <w:rFonts w:ascii="Aller" w:hAnsi="Aller"/>
          <w:i/>
          <w:iCs/>
          <w:sz w:val="24"/>
          <w:szCs w:val="24"/>
          <w:lang w:val="cs-CZ"/>
        </w:rPr>
        <w:t xml:space="preserve">srov. Homilie při </w:t>
      </w:r>
      <w:proofErr w:type="spellStart"/>
      <w:r w:rsidRPr="00DA6395">
        <w:rPr>
          <w:rFonts w:ascii="Aller" w:hAnsi="Aller"/>
          <w:i/>
          <w:iCs/>
          <w:sz w:val="24"/>
          <w:szCs w:val="24"/>
          <w:lang w:val="cs-CZ"/>
        </w:rPr>
        <w:t>missa</w:t>
      </w:r>
      <w:proofErr w:type="spellEnd"/>
      <w:r w:rsidRPr="00DA6395">
        <w:rPr>
          <w:rFonts w:ascii="Aller" w:hAnsi="Aller"/>
          <w:i/>
          <w:iCs/>
          <w:sz w:val="24"/>
          <w:szCs w:val="24"/>
          <w:lang w:val="cs-CZ"/>
        </w:rPr>
        <w:t xml:space="preserve"> </w:t>
      </w:r>
      <w:proofErr w:type="spellStart"/>
      <w:r w:rsidRPr="00DA6395">
        <w:rPr>
          <w:rFonts w:ascii="Aller" w:hAnsi="Aller"/>
          <w:i/>
          <w:iCs/>
          <w:sz w:val="24"/>
          <w:szCs w:val="24"/>
          <w:lang w:val="cs-CZ"/>
        </w:rPr>
        <w:t>chrismatis</w:t>
      </w:r>
      <w:proofErr w:type="spellEnd"/>
      <w:r w:rsidRPr="00DA6395">
        <w:rPr>
          <w:rFonts w:ascii="Aller" w:hAnsi="Aller"/>
          <w:i/>
          <w:iCs/>
          <w:sz w:val="24"/>
          <w:szCs w:val="24"/>
          <w:lang w:val="cs-CZ"/>
        </w:rPr>
        <w:t>, 24. března 2016</w:t>
      </w:r>
      <w:r w:rsidRPr="007F2B9A">
        <w:rPr>
          <w:rFonts w:ascii="Aller" w:hAnsi="Aller"/>
          <w:sz w:val="24"/>
          <w:szCs w:val="24"/>
          <w:lang w:val="cs-CZ"/>
        </w:rPr>
        <w:t>). Církev potřebuje takové kněze, kteří jsou důvěryhodní a vyrovnaní, protože našli pravý poklad, a s</w:t>
      </w:r>
      <w:r w:rsidR="00DA6395">
        <w:rPr>
          <w:rFonts w:ascii="Aller" w:hAnsi="Aller"/>
          <w:sz w:val="24"/>
          <w:szCs w:val="24"/>
          <w:lang w:val="cs-CZ"/>
        </w:rPr>
        <w:t> </w:t>
      </w:r>
      <w:r w:rsidRPr="007F2B9A">
        <w:rPr>
          <w:rFonts w:ascii="Aller" w:hAnsi="Aller"/>
          <w:sz w:val="24"/>
          <w:szCs w:val="24"/>
          <w:lang w:val="cs-CZ"/>
        </w:rPr>
        <w:t>radostí touží po tom, aby ho dali poznat všem! (</w:t>
      </w:r>
      <w:r w:rsidRPr="00DA6395">
        <w:rPr>
          <w:rFonts w:ascii="Aller" w:hAnsi="Aller"/>
          <w:i/>
          <w:iCs/>
          <w:sz w:val="24"/>
          <w:szCs w:val="24"/>
          <w:lang w:val="cs-CZ"/>
        </w:rPr>
        <w:t xml:space="preserve">srov. </w:t>
      </w:r>
      <w:proofErr w:type="spellStart"/>
      <w:r w:rsidRPr="00DA6395">
        <w:rPr>
          <w:rFonts w:ascii="Aller" w:hAnsi="Aller"/>
          <w:i/>
          <w:iCs/>
          <w:sz w:val="24"/>
          <w:szCs w:val="24"/>
          <w:lang w:val="cs-CZ"/>
        </w:rPr>
        <w:t>Mt</w:t>
      </w:r>
      <w:proofErr w:type="spellEnd"/>
      <w:r w:rsidRPr="00DA6395">
        <w:rPr>
          <w:rFonts w:ascii="Aller" w:hAnsi="Aller"/>
          <w:i/>
          <w:iCs/>
          <w:sz w:val="24"/>
          <w:szCs w:val="24"/>
          <w:lang w:val="cs-CZ"/>
        </w:rPr>
        <w:t xml:space="preserve"> 13,44</w:t>
      </w:r>
      <w:r w:rsidRPr="007F2B9A">
        <w:rPr>
          <w:rFonts w:ascii="Aller" w:hAnsi="Aller"/>
          <w:sz w:val="24"/>
          <w:szCs w:val="24"/>
          <w:lang w:val="cs-CZ"/>
        </w:rPr>
        <w:t>).</w:t>
      </w:r>
    </w:p>
    <w:p w14:paraId="17AF476B" w14:textId="3A539FC6" w:rsidR="0002768F" w:rsidRPr="007F2B9A" w:rsidRDefault="0002768F" w:rsidP="007F2B9A">
      <w:pPr>
        <w:spacing w:after="0" w:line="240" w:lineRule="auto"/>
        <w:jc w:val="both"/>
        <w:rPr>
          <w:rFonts w:ascii="Aller" w:hAnsi="Aller"/>
          <w:sz w:val="24"/>
          <w:szCs w:val="24"/>
          <w:lang w:val="cs-CZ"/>
        </w:rPr>
      </w:pPr>
    </w:p>
    <w:p w14:paraId="72685F1B" w14:textId="77777777" w:rsidR="0002768F" w:rsidRPr="00DA6395" w:rsidRDefault="0002768F" w:rsidP="007F2B9A">
      <w:pPr>
        <w:spacing w:after="0" w:line="240" w:lineRule="auto"/>
        <w:jc w:val="both"/>
        <w:rPr>
          <w:rFonts w:ascii="Aller" w:hAnsi="Aller"/>
          <w:b/>
          <w:bCs/>
          <w:sz w:val="24"/>
          <w:szCs w:val="24"/>
          <w:lang w:val="cs-CZ"/>
        </w:rPr>
      </w:pPr>
      <w:r w:rsidRPr="00DA6395">
        <w:rPr>
          <w:rFonts w:ascii="Aller" w:hAnsi="Aller"/>
          <w:b/>
          <w:bCs/>
          <w:sz w:val="24"/>
          <w:szCs w:val="24"/>
          <w:lang w:val="cs-CZ"/>
        </w:rPr>
        <w:t>Otče náš…</w:t>
      </w:r>
    </w:p>
    <w:p w14:paraId="079BDBA2" w14:textId="77777777" w:rsidR="00DA6395" w:rsidRDefault="00DA6395" w:rsidP="007F2B9A">
      <w:pPr>
        <w:spacing w:after="0" w:line="240" w:lineRule="auto"/>
        <w:jc w:val="both"/>
        <w:rPr>
          <w:rFonts w:ascii="Aller" w:hAnsi="Aller"/>
          <w:sz w:val="24"/>
          <w:szCs w:val="24"/>
          <w:lang w:val="cs-CZ"/>
        </w:rPr>
      </w:pPr>
    </w:p>
    <w:p w14:paraId="29158A71" w14:textId="1C627128" w:rsidR="0002768F" w:rsidRPr="00DA6395" w:rsidRDefault="0002768F" w:rsidP="007F2B9A">
      <w:pPr>
        <w:spacing w:after="0" w:line="240" w:lineRule="auto"/>
        <w:jc w:val="both"/>
        <w:rPr>
          <w:rFonts w:ascii="Aller" w:hAnsi="Aller"/>
          <w:b/>
          <w:bCs/>
          <w:sz w:val="24"/>
          <w:szCs w:val="24"/>
          <w:lang w:val="cs-CZ"/>
        </w:rPr>
      </w:pPr>
      <w:r w:rsidRPr="00DA6395">
        <w:rPr>
          <w:rFonts w:ascii="Aller" w:hAnsi="Aller"/>
          <w:b/>
          <w:bCs/>
          <w:sz w:val="24"/>
          <w:szCs w:val="24"/>
          <w:lang w:val="cs-CZ"/>
        </w:rPr>
        <w:t>Modlitba za povolání</w:t>
      </w:r>
    </w:p>
    <w:p w14:paraId="3DAA0801" w14:textId="77777777" w:rsidR="00DA6395" w:rsidRPr="00DA6395" w:rsidRDefault="00DA6395" w:rsidP="007F2B9A">
      <w:pPr>
        <w:spacing w:after="0" w:line="240" w:lineRule="auto"/>
        <w:jc w:val="both"/>
        <w:rPr>
          <w:rFonts w:ascii="Aller" w:hAnsi="Aller"/>
          <w:sz w:val="10"/>
          <w:szCs w:val="10"/>
          <w:lang w:val="cs-CZ"/>
        </w:rPr>
      </w:pPr>
    </w:p>
    <w:p w14:paraId="758ACBA5" w14:textId="118F3327" w:rsidR="0002768F" w:rsidRPr="007F2B9A" w:rsidRDefault="0002768F" w:rsidP="007F2B9A">
      <w:pPr>
        <w:spacing w:after="0" w:line="240" w:lineRule="auto"/>
        <w:jc w:val="both"/>
        <w:rPr>
          <w:rFonts w:ascii="Aller" w:hAnsi="Aller"/>
          <w:sz w:val="24"/>
          <w:szCs w:val="24"/>
          <w:lang w:val="cs-CZ"/>
        </w:rPr>
      </w:pPr>
      <w:r w:rsidRPr="007F2B9A">
        <w:rPr>
          <w:rFonts w:ascii="Aller" w:hAnsi="Aller"/>
          <w:sz w:val="24"/>
          <w:szCs w:val="24"/>
          <w:lang w:val="cs-CZ"/>
        </w:rPr>
        <w:t>Ježíši, Synu Boží, v němž přebývá plnost božství,</w:t>
      </w:r>
    </w:p>
    <w:p w14:paraId="68B36210" w14:textId="77777777" w:rsidR="0002768F" w:rsidRPr="007F2B9A" w:rsidRDefault="0002768F" w:rsidP="007F2B9A">
      <w:pPr>
        <w:spacing w:after="0" w:line="240" w:lineRule="auto"/>
        <w:jc w:val="both"/>
        <w:rPr>
          <w:rFonts w:ascii="Aller" w:hAnsi="Aller"/>
          <w:sz w:val="24"/>
          <w:szCs w:val="24"/>
          <w:lang w:val="cs-CZ"/>
        </w:rPr>
      </w:pPr>
      <w:r w:rsidRPr="007F2B9A">
        <w:rPr>
          <w:rFonts w:ascii="Aller" w:hAnsi="Aller"/>
          <w:sz w:val="24"/>
          <w:szCs w:val="24"/>
          <w:lang w:val="cs-CZ"/>
        </w:rPr>
        <w:t>ty voláš všechny pokřtěné, aby „zajeli na hlubinu“</w:t>
      </w:r>
    </w:p>
    <w:p w14:paraId="2EBB0408" w14:textId="77777777" w:rsidR="00DA6395" w:rsidRDefault="0002768F" w:rsidP="007F2B9A">
      <w:pPr>
        <w:spacing w:after="0" w:line="240" w:lineRule="auto"/>
        <w:jc w:val="both"/>
        <w:rPr>
          <w:rFonts w:ascii="Aller" w:hAnsi="Aller"/>
          <w:sz w:val="24"/>
          <w:szCs w:val="24"/>
          <w:lang w:val="cs-CZ"/>
        </w:rPr>
      </w:pPr>
      <w:r w:rsidRPr="007F2B9A">
        <w:rPr>
          <w:rFonts w:ascii="Aller" w:hAnsi="Aller"/>
          <w:sz w:val="24"/>
          <w:szCs w:val="24"/>
          <w:lang w:val="cs-CZ"/>
        </w:rPr>
        <w:t>a šli cestou svatosti.</w:t>
      </w:r>
    </w:p>
    <w:p w14:paraId="24486CC3" w14:textId="472D44F3" w:rsidR="0002768F" w:rsidRPr="007F2B9A" w:rsidRDefault="0002768F" w:rsidP="007F2B9A">
      <w:pPr>
        <w:spacing w:after="0" w:line="240" w:lineRule="auto"/>
        <w:jc w:val="both"/>
        <w:rPr>
          <w:rFonts w:ascii="Aller" w:hAnsi="Aller"/>
          <w:sz w:val="24"/>
          <w:szCs w:val="24"/>
          <w:lang w:val="cs-CZ"/>
        </w:rPr>
      </w:pPr>
      <w:r w:rsidRPr="007F2B9A">
        <w:rPr>
          <w:rFonts w:ascii="Aller" w:hAnsi="Aller"/>
          <w:sz w:val="24"/>
          <w:szCs w:val="24"/>
          <w:lang w:val="cs-CZ"/>
        </w:rPr>
        <w:t>Vzbuď v srdcích mladých lidí touhu být</w:t>
      </w:r>
    </w:p>
    <w:p w14:paraId="09814B89" w14:textId="77777777" w:rsidR="0002768F" w:rsidRPr="007F2B9A" w:rsidRDefault="0002768F" w:rsidP="007F2B9A">
      <w:pPr>
        <w:spacing w:after="0" w:line="240" w:lineRule="auto"/>
        <w:jc w:val="both"/>
        <w:rPr>
          <w:rFonts w:ascii="Aller" w:hAnsi="Aller"/>
          <w:sz w:val="24"/>
          <w:szCs w:val="24"/>
          <w:lang w:val="cs-CZ"/>
        </w:rPr>
      </w:pPr>
      <w:r w:rsidRPr="007F2B9A">
        <w:rPr>
          <w:rFonts w:ascii="Aller" w:hAnsi="Aller"/>
          <w:sz w:val="24"/>
          <w:szCs w:val="24"/>
          <w:lang w:val="cs-CZ"/>
        </w:rPr>
        <w:t>v dnešním světě svědky moci tvé lásky.</w:t>
      </w:r>
    </w:p>
    <w:p w14:paraId="403B8051" w14:textId="77777777" w:rsidR="0002768F" w:rsidRPr="007F2B9A" w:rsidRDefault="0002768F" w:rsidP="007F2B9A">
      <w:pPr>
        <w:spacing w:after="0" w:line="240" w:lineRule="auto"/>
        <w:jc w:val="both"/>
        <w:rPr>
          <w:rFonts w:ascii="Aller" w:hAnsi="Aller"/>
          <w:sz w:val="24"/>
          <w:szCs w:val="24"/>
          <w:lang w:val="cs-CZ"/>
        </w:rPr>
      </w:pPr>
      <w:r w:rsidRPr="007F2B9A">
        <w:rPr>
          <w:rFonts w:ascii="Aller" w:hAnsi="Aller"/>
          <w:sz w:val="24"/>
          <w:szCs w:val="24"/>
          <w:lang w:val="cs-CZ"/>
        </w:rPr>
        <w:t>Naplň je svým Duchem odvahy a rozvážnosti,</w:t>
      </w:r>
    </w:p>
    <w:p w14:paraId="45B66A15" w14:textId="77777777" w:rsidR="0002768F" w:rsidRPr="007F2B9A" w:rsidRDefault="0002768F" w:rsidP="007F2B9A">
      <w:pPr>
        <w:spacing w:after="0" w:line="240" w:lineRule="auto"/>
        <w:jc w:val="both"/>
        <w:rPr>
          <w:rFonts w:ascii="Aller" w:hAnsi="Aller"/>
          <w:sz w:val="24"/>
          <w:szCs w:val="24"/>
          <w:lang w:val="cs-CZ"/>
        </w:rPr>
      </w:pPr>
      <w:r w:rsidRPr="007F2B9A">
        <w:rPr>
          <w:rFonts w:ascii="Aller" w:hAnsi="Aller"/>
          <w:sz w:val="24"/>
          <w:szCs w:val="24"/>
          <w:lang w:val="cs-CZ"/>
        </w:rPr>
        <w:lastRenderedPageBreak/>
        <w:t>aby byli schopni odhalit plnou pravdu</w:t>
      </w:r>
    </w:p>
    <w:p w14:paraId="02108C7D" w14:textId="77777777" w:rsidR="0002768F" w:rsidRPr="007F2B9A" w:rsidRDefault="0002768F" w:rsidP="007F2B9A">
      <w:pPr>
        <w:spacing w:after="0" w:line="240" w:lineRule="auto"/>
        <w:jc w:val="both"/>
        <w:rPr>
          <w:rFonts w:ascii="Aller" w:hAnsi="Aller"/>
          <w:sz w:val="24"/>
          <w:szCs w:val="24"/>
          <w:lang w:val="cs-CZ"/>
        </w:rPr>
      </w:pPr>
      <w:r w:rsidRPr="007F2B9A">
        <w:rPr>
          <w:rFonts w:ascii="Aller" w:hAnsi="Aller"/>
          <w:sz w:val="24"/>
          <w:szCs w:val="24"/>
          <w:lang w:val="cs-CZ"/>
        </w:rPr>
        <w:t>o sobě a o svém povolání.</w:t>
      </w:r>
    </w:p>
    <w:p w14:paraId="4FEA3741" w14:textId="77777777" w:rsidR="0002768F" w:rsidRPr="00DA6395" w:rsidRDefault="0002768F" w:rsidP="007F2B9A">
      <w:pPr>
        <w:spacing w:after="0" w:line="240" w:lineRule="auto"/>
        <w:jc w:val="both"/>
        <w:rPr>
          <w:rFonts w:ascii="Aller" w:hAnsi="Aller"/>
          <w:sz w:val="10"/>
          <w:szCs w:val="10"/>
          <w:lang w:val="cs-CZ"/>
        </w:rPr>
      </w:pPr>
    </w:p>
    <w:p w14:paraId="67569A05" w14:textId="77777777" w:rsidR="0002768F" w:rsidRPr="007F2B9A" w:rsidRDefault="0002768F" w:rsidP="007F2B9A">
      <w:pPr>
        <w:spacing w:after="0" w:line="240" w:lineRule="auto"/>
        <w:jc w:val="both"/>
        <w:rPr>
          <w:rFonts w:ascii="Aller" w:hAnsi="Aller"/>
          <w:sz w:val="24"/>
          <w:szCs w:val="24"/>
          <w:lang w:val="cs-CZ"/>
        </w:rPr>
      </w:pPr>
      <w:r w:rsidRPr="007F2B9A">
        <w:rPr>
          <w:rFonts w:ascii="Aller" w:hAnsi="Aller"/>
          <w:sz w:val="24"/>
          <w:szCs w:val="24"/>
          <w:lang w:val="cs-CZ"/>
        </w:rPr>
        <w:t>Náš Spasiteli, poslaný Otcem zjevit nám milosrdnou lásku,</w:t>
      </w:r>
    </w:p>
    <w:p w14:paraId="005FA7C2" w14:textId="77777777" w:rsidR="0002768F" w:rsidRPr="007F2B9A" w:rsidRDefault="0002768F" w:rsidP="007F2B9A">
      <w:pPr>
        <w:spacing w:after="0" w:line="240" w:lineRule="auto"/>
        <w:jc w:val="both"/>
        <w:rPr>
          <w:rFonts w:ascii="Aller" w:hAnsi="Aller"/>
          <w:sz w:val="24"/>
          <w:szCs w:val="24"/>
          <w:lang w:val="cs-CZ"/>
        </w:rPr>
      </w:pPr>
      <w:r w:rsidRPr="007F2B9A">
        <w:rPr>
          <w:rFonts w:ascii="Aller" w:hAnsi="Aller"/>
          <w:sz w:val="24"/>
          <w:szCs w:val="24"/>
          <w:lang w:val="cs-CZ"/>
        </w:rPr>
        <w:t>dej své církvi dar mladých lidí připravených zajet na hlubinu,</w:t>
      </w:r>
    </w:p>
    <w:p w14:paraId="70B36D34" w14:textId="77777777" w:rsidR="0002768F" w:rsidRPr="007F2B9A" w:rsidRDefault="0002768F" w:rsidP="007F2B9A">
      <w:pPr>
        <w:spacing w:after="0" w:line="240" w:lineRule="auto"/>
        <w:jc w:val="both"/>
        <w:rPr>
          <w:rFonts w:ascii="Aller" w:hAnsi="Aller"/>
          <w:sz w:val="24"/>
          <w:szCs w:val="24"/>
          <w:lang w:val="cs-CZ"/>
        </w:rPr>
      </w:pPr>
      <w:r w:rsidRPr="007F2B9A">
        <w:rPr>
          <w:rFonts w:ascii="Aller" w:hAnsi="Aller"/>
          <w:sz w:val="24"/>
          <w:szCs w:val="24"/>
          <w:lang w:val="cs-CZ"/>
        </w:rPr>
        <w:t>aby byli mezi bratry projevem tvé přítomnosti,</w:t>
      </w:r>
    </w:p>
    <w:p w14:paraId="2E7158C8" w14:textId="77777777" w:rsidR="0002768F" w:rsidRPr="007F2B9A" w:rsidRDefault="0002768F" w:rsidP="007F2B9A">
      <w:pPr>
        <w:spacing w:after="0" w:line="240" w:lineRule="auto"/>
        <w:jc w:val="both"/>
        <w:rPr>
          <w:rFonts w:ascii="Aller" w:hAnsi="Aller"/>
          <w:sz w:val="24"/>
          <w:szCs w:val="24"/>
          <w:lang w:val="cs-CZ"/>
        </w:rPr>
      </w:pPr>
      <w:r w:rsidRPr="007F2B9A">
        <w:rPr>
          <w:rFonts w:ascii="Aller" w:hAnsi="Aller"/>
          <w:sz w:val="24"/>
          <w:szCs w:val="24"/>
          <w:lang w:val="cs-CZ"/>
        </w:rPr>
        <w:t>která obnovuje a zachraňuje.</w:t>
      </w:r>
    </w:p>
    <w:p w14:paraId="4D67C04E" w14:textId="77777777" w:rsidR="0002768F" w:rsidRPr="00DA6395" w:rsidRDefault="0002768F" w:rsidP="007F2B9A">
      <w:pPr>
        <w:spacing w:after="0" w:line="240" w:lineRule="auto"/>
        <w:jc w:val="both"/>
        <w:rPr>
          <w:rFonts w:ascii="Aller" w:hAnsi="Aller"/>
          <w:sz w:val="10"/>
          <w:szCs w:val="10"/>
          <w:lang w:val="cs-CZ"/>
        </w:rPr>
      </w:pPr>
    </w:p>
    <w:p w14:paraId="20494D66" w14:textId="77777777" w:rsidR="0002768F" w:rsidRPr="007F2B9A" w:rsidRDefault="0002768F" w:rsidP="007F2B9A">
      <w:pPr>
        <w:spacing w:after="0" w:line="240" w:lineRule="auto"/>
        <w:jc w:val="both"/>
        <w:rPr>
          <w:rFonts w:ascii="Aller" w:hAnsi="Aller"/>
          <w:sz w:val="24"/>
          <w:szCs w:val="24"/>
          <w:lang w:val="cs-CZ"/>
        </w:rPr>
      </w:pPr>
      <w:r w:rsidRPr="007F2B9A">
        <w:rPr>
          <w:rFonts w:ascii="Aller" w:hAnsi="Aller"/>
          <w:sz w:val="24"/>
          <w:szCs w:val="24"/>
          <w:lang w:val="cs-CZ"/>
        </w:rPr>
        <w:t>Svatá Panno Maria, Matko Spasitelova,</w:t>
      </w:r>
    </w:p>
    <w:p w14:paraId="372B0C76" w14:textId="77777777" w:rsidR="0002768F" w:rsidRPr="007F2B9A" w:rsidRDefault="0002768F" w:rsidP="007F2B9A">
      <w:pPr>
        <w:spacing w:after="0" w:line="240" w:lineRule="auto"/>
        <w:jc w:val="both"/>
        <w:rPr>
          <w:rFonts w:ascii="Aller" w:hAnsi="Aller"/>
          <w:sz w:val="24"/>
          <w:szCs w:val="24"/>
          <w:lang w:val="cs-CZ"/>
        </w:rPr>
      </w:pPr>
      <w:r w:rsidRPr="007F2B9A">
        <w:rPr>
          <w:rFonts w:ascii="Aller" w:hAnsi="Aller"/>
          <w:sz w:val="24"/>
          <w:szCs w:val="24"/>
          <w:lang w:val="cs-CZ"/>
        </w:rPr>
        <w:t>spolehlivá průvodkyně na cestě k Bohu a k bližnímu,</w:t>
      </w:r>
    </w:p>
    <w:p w14:paraId="0989CC82" w14:textId="77777777" w:rsidR="0002768F" w:rsidRPr="007F2B9A" w:rsidRDefault="0002768F" w:rsidP="007F2B9A">
      <w:pPr>
        <w:spacing w:after="0" w:line="240" w:lineRule="auto"/>
        <w:jc w:val="both"/>
        <w:rPr>
          <w:rFonts w:ascii="Aller" w:hAnsi="Aller"/>
          <w:sz w:val="24"/>
          <w:szCs w:val="24"/>
          <w:lang w:val="cs-CZ"/>
        </w:rPr>
      </w:pPr>
      <w:r w:rsidRPr="007F2B9A">
        <w:rPr>
          <w:rFonts w:ascii="Aller" w:hAnsi="Aller"/>
          <w:sz w:val="24"/>
          <w:szCs w:val="24"/>
          <w:lang w:val="cs-CZ"/>
        </w:rPr>
        <w:t>ty, která jsi uchovávala jeho slovo ve svém srdci,</w:t>
      </w:r>
    </w:p>
    <w:p w14:paraId="06774F34" w14:textId="77777777" w:rsidR="0002768F" w:rsidRPr="007F2B9A" w:rsidRDefault="0002768F" w:rsidP="007F2B9A">
      <w:pPr>
        <w:spacing w:after="0" w:line="240" w:lineRule="auto"/>
        <w:jc w:val="both"/>
        <w:rPr>
          <w:rFonts w:ascii="Aller" w:hAnsi="Aller"/>
          <w:sz w:val="24"/>
          <w:szCs w:val="24"/>
          <w:lang w:val="cs-CZ"/>
        </w:rPr>
      </w:pPr>
      <w:r w:rsidRPr="007F2B9A">
        <w:rPr>
          <w:rFonts w:ascii="Aller" w:hAnsi="Aller"/>
          <w:sz w:val="24"/>
          <w:szCs w:val="24"/>
          <w:lang w:val="cs-CZ"/>
        </w:rPr>
        <w:t>podpírej svou mateřskou přímluvou rodiny a církevní společenství,</w:t>
      </w:r>
    </w:p>
    <w:p w14:paraId="2A26254E" w14:textId="77777777" w:rsidR="0002768F" w:rsidRPr="007F2B9A" w:rsidRDefault="0002768F" w:rsidP="007F2B9A">
      <w:pPr>
        <w:spacing w:after="0" w:line="240" w:lineRule="auto"/>
        <w:jc w:val="both"/>
        <w:rPr>
          <w:rFonts w:ascii="Aller" w:hAnsi="Aller"/>
          <w:sz w:val="24"/>
          <w:szCs w:val="24"/>
          <w:lang w:val="cs-CZ"/>
        </w:rPr>
      </w:pPr>
      <w:r w:rsidRPr="007F2B9A">
        <w:rPr>
          <w:rFonts w:ascii="Aller" w:hAnsi="Aller"/>
          <w:sz w:val="24"/>
          <w:szCs w:val="24"/>
          <w:lang w:val="cs-CZ"/>
        </w:rPr>
        <w:t>aby pomáhaly mladým a dospívajícím lidem</w:t>
      </w:r>
    </w:p>
    <w:p w14:paraId="1471E9A5" w14:textId="77777777" w:rsidR="0002768F" w:rsidRPr="007F2B9A" w:rsidRDefault="0002768F" w:rsidP="007F2B9A">
      <w:pPr>
        <w:spacing w:after="0" w:line="240" w:lineRule="auto"/>
        <w:jc w:val="both"/>
        <w:rPr>
          <w:rFonts w:ascii="Aller" w:hAnsi="Aller"/>
          <w:sz w:val="24"/>
          <w:szCs w:val="24"/>
          <w:lang w:val="cs-CZ"/>
        </w:rPr>
      </w:pPr>
      <w:r w:rsidRPr="007F2B9A">
        <w:rPr>
          <w:rFonts w:ascii="Aller" w:hAnsi="Aller"/>
          <w:sz w:val="24"/>
          <w:szCs w:val="24"/>
          <w:lang w:val="cs-CZ"/>
        </w:rPr>
        <w:t>odpovědět velkomyslně na Pánovo volání.</w:t>
      </w:r>
    </w:p>
    <w:p w14:paraId="711D1D47" w14:textId="77777777" w:rsidR="0002768F" w:rsidRPr="007F2B9A" w:rsidRDefault="0002768F" w:rsidP="007F2B9A">
      <w:pPr>
        <w:spacing w:after="0" w:line="240" w:lineRule="auto"/>
        <w:jc w:val="both"/>
        <w:rPr>
          <w:rFonts w:ascii="Aller" w:hAnsi="Aller"/>
          <w:sz w:val="24"/>
          <w:szCs w:val="24"/>
        </w:rPr>
      </w:pPr>
      <w:r w:rsidRPr="007F2B9A">
        <w:rPr>
          <w:rFonts w:ascii="Aller" w:hAnsi="Aller"/>
          <w:sz w:val="24"/>
          <w:szCs w:val="24"/>
        </w:rPr>
        <w:t>Amen.</w:t>
      </w:r>
    </w:p>
    <w:p w14:paraId="352548D8" w14:textId="66F7FC1B" w:rsidR="0002768F" w:rsidRPr="00DA6395" w:rsidRDefault="0002768F" w:rsidP="007F2B9A">
      <w:pPr>
        <w:spacing w:after="0" w:line="240" w:lineRule="auto"/>
        <w:jc w:val="both"/>
        <w:rPr>
          <w:rFonts w:ascii="Aller" w:hAnsi="Aller"/>
          <w:i/>
          <w:iCs/>
          <w:sz w:val="24"/>
          <w:szCs w:val="24"/>
        </w:rPr>
      </w:pPr>
      <w:r w:rsidRPr="00DA6395">
        <w:rPr>
          <w:rFonts w:ascii="Aller" w:hAnsi="Aller"/>
          <w:i/>
          <w:iCs/>
          <w:sz w:val="24"/>
          <w:szCs w:val="24"/>
        </w:rPr>
        <w:t>(Jan Pavel II.)</w:t>
      </w:r>
    </w:p>
    <w:p w14:paraId="528F7CF6" w14:textId="28913EE7" w:rsidR="0002768F" w:rsidRDefault="0002768F" w:rsidP="007F2B9A">
      <w:pPr>
        <w:shd w:val="clear" w:color="auto" w:fill="FFFFFF"/>
        <w:spacing w:after="0" w:line="240" w:lineRule="auto"/>
        <w:jc w:val="both"/>
        <w:textAlignment w:val="top"/>
        <w:rPr>
          <w:rFonts w:ascii="Aller" w:eastAsia="Times New Roman" w:hAnsi="Aller" w:cs="Times New Roman"/>
          <w:sz w:val="24"/>
          <w:szCs w:val="24"/>
          <w:shd w:val="clear" w:color="auto" w:fill="FFFFFF"/>
          <w:lang w:val="cs-CZ" w:eastAsia="fr-FR"/>
        </w:rPr>
      </w:pPr>
    </w:p>
    <w:p w14:paraId="6726FBBC" w14:textId="5D943C24" w:rsidR="00DA6395" w:rsidRDefault="00DA6395" w:rsidP="007F2B9A">
      <w:pPr>
        <w:shd w:val="clear" w:color="auto" w:fill="FFFFFF"/>
        <w:spacing w:after="0" w:line="240" w:lineRule="auto"/>
        <w:jc w:val="both"/>
        <w:textAlignment w:val="top"/>
        <w:rPr>
          <w:rFonts w:ascii="Aller" w:eastAsia="Times New Roman" w:hAnsi="Aller" w:cs="Times New Roman"/>
          <w:sz w:val="24"/>
          <w:szCs w:val="24"/>
          <w:shd w:val="clear" w:color="auto" w:fill="FFFFFF"/>
          <w:lang w:val="cs-CZ" w:eastAsia="fr-FR"/>
        </w:rPr>
      </w:pPr>
    </w:p>
    <w:p w14:paraId="1AD41556" w14:textId="77777777" w:rsidR="00DA6395" w:rsidRPr="00DA6395" w:rsidRDefault="00DA6395" w:rsidP="007F2B9A">
      <w:pPr>
        <w:shd w:val="clear" w:color="auto" w:fill="FFFFFF"/>
        <w:spacing w:after="0" w:line="240" w:lineRule="auto"/>
        <w:jc w:val="both"/>
        <w:textAlignment w:val="top"/>
        <w:rPr>
          <w:rFonts w:ascii="Aller" w:eastAsia="Times New Roman" w:hAnsi="Aller" w:cs="Times New Roman"/>
          <w:sz w:val="24"/>
          <w:szCs w:val="24"/>
          <w:shd w:val="clear" w:color="auto" w:fill="FFFFFF"/>
          <w:lang w:val="cs-CZ" w:eastAsia="fr-FR"/>
        </w:rPr>
      </w:pPr>
    </w:p>
    <w:p w14:paraId="3CC38A8F" w14:textId="77777777" w:rsidR="0002768F" w:rsidRPr="007F2B9A" w:rsidRDefault="0002768F" w:rsidP="007F2B9A">
      <w:pPr>
        <w:shd w:val="clear" w:color="auto" w:fill="FFFFFF"/>
        <w:spacing w:after="0" w:line="240" w:lineRule="auto"/>
        <w:jc w:val="both"/>
        <w:textAlignment w:val="top"/>
        <w:rPr>
          <w:rFonts w:ascii="Aller" w:eastAsia="Times New Roman" w:hAnsi="Aller" w:cs="Times New Roman"/>
          <w:sz w:val="32"/>
          <w:szCs w:val="32"/>
          <w:shd w:val="clear" w:color="auto" w:fill="FFFFFF"/>
          <w:lang w:val="cs-CZ" w:eastAsia="fr-FR"/>
        </w:rPr>
      </w:pPr>
      <w:r w:rsidRPr="007F2B9A">
        <w:rPr>
          <w:rFonts w:ascii="Aller" w:eastAsia="Times New Roman" w:hAnsi="Aller" w:cs="Times New Roman"/>
          <w:sz w:val="32"/>
          <w:szCs w:val="32"/>
          <w:shd w:val="clear" w:color="auto" w:fill="FFFFFF"/>
          <w:lang w:val="cs-CZ" w:eastAsia="fr-FR"/>
        </w:rPr>
        <w:t>DEN PÁTÝ</w:t>
      </w:r>
    </w:p>
    <w:p w14:paraId="7DB35718" w14:textId="50CAD5FB" w:rsidR="0002768F" w:rsidRPr="007F2B9A" w:rsidRDefault="0002768F" w:rsidP="007F2B9A">
      <w:pPr>
        <w:spacing w:after="0" w:line="240" w:lineRule="auto"/>
        <w:jc w:val="both"/>
        <w:rPr>
          <w:rFonts w:ascii="Aller" w:hAnsi="Aller"/>
          <w:sz w:val="24"/>
          <w:szCs w:val="24"/>
          <w:lang w:val="cs-CZ"/>
        </w:rPr>
      </w:pPr>
    </w:p>
    <w:p w14:paraId="1269FD0C" w14:textId="77777777" w:rsidR="005A5595" w:rsidRPr="007F2B9A" w:rsidRDefault="005A5595" w:rsidP="007F2B9A">
      <w:pPr>
        <w:shd w:val="clear" w:color="auto" w:fill="FFFFFF"/>
        <w:spacing w:after="0" w:line="240" w:lineRule="auto"/>
        <w:jc w:val="both"/>
        <w:textAlignment w:val="top"/>
        <w:rPr>
          <w:rFonts w:ascii="Aller" w:eastAsia="Times New Roman" w:hAnsi="Aller" w:cs="Times New Roman"/>
          <w:sz w:val="24"/>
          <w:szCs w:val="24"/>
          <w:shd w:val="clear" w:color="auto" w:fill="FFFFFF"/>
          <w:lang w:val="cs-CZ" w:eastAsia="fr-FR"/>
        </w:rPr>
      </w:pPr>
      <w:r w:rsidRPr="007F2B9A">
        <w:rPr>
          <w:rFonts w:ascii="Aller" w:eastAsia="Times New Roman" w:hAnsi="Aller" w:cs="Times New Roman"/>
          <w:b/>
          <w:sz w:val="24"/>
          <w:szCs w:val="24"/>
          <w:shd w:val="clear" w:color="auto" w:fill="FFFFFF"/>
          <w:lang w:val="cs-CZ" w:eastAsia="fr-FR"/>
        </w:rPr>
        <w:t>Čtení:</w:t>
      </w:r>
      <w:r w:rsidRPr="007F2B9A">
        <w:rPr>
          <w:rFonts w:ascii="Aller" w:eastAsia="Times New Roman" w:hAnsi="Aller" w:cs="Times New Roman"/>
          <w:sz w:val="24"/>
          <w:szCs w:val="24"/>
          <w:shd w:val="clear" w:color="auto" w:fill="FFFFFF"/>
          <w:lang w:val="cs-CZ" w:eastAsia="fr-FR"/>
        </w:rPr>
        <w:t xml:space="preserve"> </w:t>
      </w:r>
    </w:p>
    <w:p w14:paraId="071D66BE" w14:textId="5EB7A675" w:rsidR="005A5595" w:rsidRPr="007F2B9A" w:rsidRDefault="005A5595" w:rsidP="007F2B9A">
      <w:pPr>
        <w:shd w:val="clear" w:color="auto" w:fill="FFFFFF"/>
        <w:spacing w:after="0" w:line="240" w:lineRule="auto"/>
        <w:jc w:val="both"/>
        <w:textAlignment w:val="top"/>
        <w:rPr>
          <w:rFonts w:ascii="Aller" w:eastAsia="Times New Roman" w:hAnsi="Aller" w:cs="Times New Roman"/>
          <w:i/>
          <w:sz w:val="24"/>
          <w:szCs w:val="24"/>
          <w:lang w:val="cs-CZ" w:eastAsia="fr-FR"/>
        </w:rPr>
      </w:pPr>
      <w:r w:rsidRPr="007F2B9A">
        <w:rPr>
          <w:rFonts w:ascii="Aller" w:eastAsia="Times New Roman" w:hAnsi="Aller" w:cs="Times New Roman"/>
          <w:i/>
          <w:sz w:val="24"/>
          <w:szCs w:val="24"/>
          <w:shd w:val="clear" w:color="auto" w:fill="FFFFFF"/>
          <w:lang w:val="cs-CZ" w:eastAsia="fr-FR"/>
        </w:rPr>
        <w:t xml:space="preserve">Z evangelia podle svatého </w:t>
      </w:r>
      <w:r w:rsidRPr="007F2B9A">
        <w:rPr>
          <w:rFonts w:ascii="Aller" w:eastAsia="Times New Roman" w:hAnsi="Aller" w:cs="Times New Roman"/>
          <w:i/>
          <w:sz w:val="24"/>
          <w:szCs w:val="24"/>
          <w:shd w:val="clear" w:color="auto" w:fill="FFFFFF"/>
          <w:lang w:val="cs-CZ" w:eastAsia="fr-FR"/>
        </w:rPr>
        <w:t>Lukáše</w:t>
      </w:r>
      <w:r w:rsidRPr="007F2B9A">
        <w:rPr>
          <w:rFonts w:ascii="Aller" w:eastAsia="Times New Roman" w:hAnsi="Aller" w:cs="Times New Roman"/>
          <w:i/>
          <w:sz w:val="24"/>
          <w:szCs w:val="24"/>
          <w:shd w:val="clear" w:color="auto" w:fill="FFFFFF"/>
          <w:lang w:val="cs-CZ" w:eastAsia="fr-FR"/>
        </w:rPr>
        <w:t xml:space="preserve"> </w:t>
      </w:r>
      <w:r w:rsidRPr="007F2B9A">
        <w:rPr>
          <w:rFonts w:ascii="Aller" w:eastAsia="Times New Roman" w:hAnsi="Aller" w:cs="Times New Roman"/>
          <w:i/>
          <w:sz w:val="24"/>
          <w:szCs w:val="24"/>
          <w:shd w:val="clear" w:color="auto" w:fill="FFFFFF"/>
          <w:lang w:val="cs-CZ" w:eastAsia="fr-FR"/>
        </w:rPr>
        <w:t>24</w:t>
      </w:r>
      <w:r w:rsidRPr="007F2B9A">
        <w:rPr>
          <w:rFonts w:ascii="Aller" w:eastAsia="Times New Roman" w:hAnsi="Aller" w:cs="Times New Roman"/>
          <w:i/>
          <w:sz w:val="24"/>
          <w:szCs w:val="24"/>
          <w:shd w:val="clear" w:color="auto" w:fill="FFFFFF"/>
          <w:lang w:val="cs-CZ" w:eastAsia="fr-FR"/>
        </w:rPr>
        <w:t>,</w:t>
      </w:r>
      <w:r w:rsidRPr="007F2B9A">
        <w:rPr>
          <w:rFonts w:ascii="Aller" w:eastAsia="Times New Roman" w:hAnsi="Aller" w:cs="Times New Roman"/>
          <w:i/>
          <w:sz w:val="24"/>
          <w:szCs w:val="24"/>
          <w:shd w:val="clear" w:color="auto" w:fill="FFFFFF"/>
          <w:lang w:val="cs-CZ" w:eastAsia="fr-FR"/>
        </w:rPr>
        <w:t>13-17.30-34</w:t>
      </w:r>
      <w:r w:rsidRPr="007F2B9A">
        <w:rPr>
          <w:rFonts w:ascii="Aller" w:eastAsia="Times New Roman" w:hAnsi="Aller" w:cs="Times New Roman"/>
          <w:i/>
          <w:sz w:val="24"/>
          <w:szCs w:val="24"/>
          <w:shd w:val="clear" w:color="auto" w:fill="FFFFFF"/>
          <w:lang w:val="cs-CZ" w:eastAsia="fr-FR"/>
        </w:rPr>
        <w:t>:</w:t>
      </w:r>
    </w:p>
    <w:p w14:paraId="107FD062" w14:textId="77777777" w:rsidR="005A5595" w:rsidRPr="00DA6395" w:rsidRDefault="005A5595" w:rsidP="007F2B9A">
      <w:pPr>
        <w:spacing w:after="0" w:line="240" w:lineRule="auto"/>
        <w:jc w:val="both"/>
        <w:rPr>
          <w:rFonts w:ascii="Aller" w:hAnsi="Aller"/>
          <w:sz w:val="10"/>
          <w:szCs w:val="10"/>
          <w:lang w:val="cs-CZ"/>
        </w:rPr>
      </w:pPr>
    </w:p>
    <w:p w14:paraId="14C53977" w14:textId="31BFB01E" w:rsidR="005A5595" w:rsidRPr="007F2B9A" w:rsidRDefault="00DA6395" w:rsidP="007F2B9A">
      <w:pPr>
        <w:spacing w:after="0" w:line="240" w:lineRule="auto"/>
        <w:jc w:val="both"/>
        <w:rPr>
          <w:rFonts w:ascii="Aller" w:hAnsi="Aller"/>
          <w:sz w:val="24"/>
          <w:szCs w:val="24"/>
          <w:lang w:val="cs-CZ"/>
        </w:rPr>
      </w:pPr>
      <w:proofErr w:type="gramStart"/>
      <w:r w:rsidRPr="007F2B9A">
        <w:rPr>
          <w:rFonts w:ascii="Aller" w:eastAsia="Times New Roman" w:hAnsi="Aller" w:cs="Times New Roman"/>
          <w:sz w:val="24"/>
          <w:szCs w:val="24"/>
          <w:lang w:val="cs-CZ" w:eastAsia="fr-FR"/>
        </w:rPr>
        <w:t>«</w:t>
      </w:r>
      <w:r w:rsidR="005A5595" w:rsidRPr="007F2B9A">
        <w:rPr>
          <w:rFonts w:ascii="Aller" w:hAnsi="Aller"/>
          <w:sz w:val="24"/>
          <w:szCs w:val="24"/>
          <w:lang w:val="cs-CZ"/>
        </w:rPr>
        <w:t>Ještě</w:t>
      </w:r>
      <w:proofErr w:type="gramEnd"/>
      <w:r w:rsidR="005A5595" w:rsidRPr="007F2B9A">
        <w:rPr>
          <w:rFonts w:ascii="Aller" w:hAnsi="Aller"/>
          <w:sz w:val="24"/>
          <w:szCs w:val="24"/>
          <w:lang w:val="cs-CZ"/>
        </w:rPr>
        <w:t xml:space="preserve"> ten den se ubírali dva z nich do vesnice zvané Emauzy, která je vzdálena od Jeruzaléma šedesát honů.</w:t>
      </w:r>
      <w:r w:rsidR="005A5595" w:rsidRPr="007F2B9A">
        <w:rPr>
          <w:rFonts w:ascii="Aller" w:hAnsi="Aller"/>
          <w:sz w:val="24"/>
          <w:szCs w:val="24"/>
          <w:lang w:val="cs-CZ"/>
        </w:rPr>
        <w:t xml:space="preserve"> </w:t>
      </w:r>
      <w:r w:rsidR="005A5595" w:rsidRPr="007F2B9A">
        <w:rPr>
          <w:rFonts w:ascii="Aller" w:hAnsi="Aller"/>
          <w:sz w:val="24"/>
          <w:szCs w:val="24"/>
          <w:lang w:val="cs-CZ"/>
        </w:rPr>
        <w:t>Hovořili spolu o tom všem, co se stalo.</w:t>
      </w:r>
      <w:r w:rsidR="005A5595" w:rsidRPr="007F2B9A">
        <w:rPr>
          <w:rFonts w:ascii="Aller" w:hAnsi="Aller"/>
          <w:sz w:val="24"/>
          <w:szCs w:val="24"/>
          <w:lang w:val="cs-CZ"/>
        </w:rPr>
        <w:t xml:space="preserve"> </w:t>
      </w:r>
      <w:r w:rsidR="005A5595" w:rsidRPr="007F2B9A">
        <w:rPr>
          <w:rFonts w:ascii="Aller" w:hAnsi="Aller"/>
          <w:sz w:val="24"/>
          <w:szCs w:val="24"/>
          <w:lang w:val="cs-CZ"/>
        </w:rPr>
        <w:t>Jak tak hovořili a uvažovali, přiblížil se k nim sám Ježíš a připojil se k nim.</w:t>
      </w:r>
      <w:r w:rsidR="005A5595" w:rsidRPr="007F2B9A">
        <w:rPr>
          <w:rFonts w:ascii="Aller" w:hAnsi="Aller"/>
          <w:sz w:val="24"/>
          <w:szCs w:val="24"/>
          <w:lang w:val="cs-CZ"/>
        </w:rPr>
        <w:t xml:space="preserve"> </w:t>
      </w:r>
      <w:r w:rsidR="005A5595" w:rsidRPr="007F2B9A">
        <w:rPr>
          <w:rFonts w:ascii="Aller" w:hAnsi="Aller"/>
          <w:sz w:val="24"/>
          <w:szCs w:val="24"/>
          <w:lang w:val="cs-CZ"/>
        </w:rPr>
        <w:t>Ale jako by jim cosi zadržovalo oči, takže ho nepoznali.</w:t>
      </w:r>
      <w:r w:rsidR="005A5595" w:rsidRPr="007F2B9A">
        <w:rPr>
          <w:rFonts w:ascii="Aller" w:hAnsi="Aller"/>
          <w:sz w:val="24"/>
          <w:szCs w:val="24"/>
          <w:lang w:val="cs-CZ"/>
        </w:rPr>
        <w:t xml:space="preserve"> </w:t>
      </w:r>
      <w:r w:rsidR="005A5595" w:rsidRPr="007F2B9A">
        <w:rPr>
          <w:rFonts w:ascii="Aller" w:hAnsi="Aller"/>
          <w:sz w:val="24"/>
          <w:szCs w:val="24"/>
          <w:lang w:val="cs-CZ"/>
        </w:rPr>
        <w:t>Zeptal se jich: „O čem to cestou spolu rozmlouváte?“ Zastavili se celí smutní.</w:t>
      </w:r>
      <w:r w:rsidR="005A5595" w:rsidRPr="007F2B9A">
        <w:rPr>
          <w:rFonts w:ascii="Aller" w:hAnsi="Aller"/>
          <w:sz w:val="24"/>
          <w:szCs w:val="24"/>
          <w:lang w:val="cs-CZ"/>
        </w:rPr>
        <w:t xml:space="preserve"> (…) </w:t>
      </w:r>
      <w:r w:rsidR="005A5595" w:rsidRPr="007F2B9A">
        <w:rPr>
          <w:rFonts w:ascii="Aller" w:hAnsi="Aller"/>
          <w:sz w:val="24"/>
          <w:szCs w:val="24"/>
          <w:lang w:val="cs-CZ"/>
        </w:rPr>
        <w:t>Když byl s nimi u stolu, vzal chléb, pronesl nad ním požehnání, rozlámal ho a podával jim.</w:t>
      </w:r>
      <w:r w:rsidR="005A5595" w:rsidRPr="007F2B9A">
        <w:rPr>
          <w:rFonts w:ascii="Aller" w:hAnsi="Aller"/>
          <w:sz w:val="24"/>
          <w:szCs w:val="24"/>
          <w:lang w:val="cs-CZ"/>
        </w:rPr>
        <w:t xml:space="preserve"> </w:t>
      </w:r>
      <w:r w:rsidR="005A5595" w:rsidRPr="007F2B9A">
        <w:rPr>
          <w:rFonts w:ascii="Aller" w:hAnsi="Aller"/>
          <w:sz w:val="24"/>
          <w:szCs w:val="24"/>
          <w:lang w:val="cs-CZ"/>
        </w:rPr>
        <w:t>(Vtom) se jim otevřely oči a poznali ho. On jim však zmizel.</w:t>
      </w:r>
      <w:r w:rsidR="005A5595" w:rsidRPr="007F2B9A">
        <w:rPr>
          <w:rFonts w:ascii="Aller" w:hAnsi="Aller"/>
          <w:sz w:val="24"/>
          <w:szCs w:val="24"/>
          <w:lang w:val="cs-CZ"/>
        </w:rPr>
        <w:t xml:space="preserve"> </w:t>
      </w:r>
      <w:r w:rsidR="005A5595" w:rsidRPr="007F2B9A">
        <w:rPr>
          <w:rFonts w:ascii="Aller" w:hAnsi="Aller"/>
          <w:sz w:val="24"/>
          <w:szCs w:val="24"/>
          <w:lang w:val="cs-CZ"/>
        </w:rPr>
        <w:t>Tu si mezi sebou řekli: „Což nám nehořelo srdce, když k nám na cestě mluvil a odhaloval smysl Písma?“</w:t>
      </w:r>
      <w:r w:rsidR="005A5595" w:rsidRPr="007F2B9A">
        <w:rPr>
          <w:rFonts w:ascii="Aller" w:hAnsi="Aller"/>
          <w:sz w:val="24"/>
          <w:szCs w:val="24"/>
          <w:lang w:val="cs-CZ"/>
        </w:rPr>
        <w:t xml:space="preserve"> </w:t>
      </w:r>
      <w:r w:rsidR="005A5595" w:rsidRPr="007F2B9A">
        <w:rPr>
          <w:rFonts w:ascii="Aller" w:hAnsi="Aller"/>
          <w:sz w:val="24"/>
          <w:szCs w:val="24"/>
          <w:lang w:val="cs-CZ"/>
        </w:rPr>
        <w:t>Ještě tu hodinu se vydali na cestu a vrátili se do Jeruzaléma. Tam našli pohromadě jedenáct (apoštolů) i jejich druhy.</w:t>
      </w:r>
      <w:r w:rsidR="005A5595" w:rsidRPr="007F2B9A">
        <w:rPr>
          <w:rFonts w:ascii="Aller" w:hAnsi="Aller"/>
          <w:sz w:val="24"/>
          <w:szCs w:val="24"/>
          <w:lang w:val="cs-CZ"/>
        </w:rPr>
        <w:t xml:space="preserve"> </w:t>
      </w:r>
      <w:r w:rsidR="005A5595" w:rsidRPr="007F2B9A">
        <w:rPr>
          <w:rFonts w:ascii="Aller" w:hAnsi="Aller"/>
          <w:sz w:val="24"/>
          <w:szCs w:val="24"/>
          <w:lang w:val="cs-CZ"/>
        </w:rPr>
        <w:t>Ti řekli: „Pán skutečně vstal a zjevil se Šimonovi.</w:t>
      </w:r>
      <w:proofErr w:type="gramStart"/>
      <w:r w:rsidR="005A5595" w:rsidRPr="007F2B9A">
        <w:rPr>
          <w:rFonts w:ascii="Aller" w:hAnsi="Aller"/>
          <w:sz w:val="24"/>
          <w:szCs w:val="24"/>
          <w:lang w:val="cs-CZ"/>
        </w:rPr>
        <w:t>“</w:t>
      </w:r>
      <w:r w:rsidRPr="007F2B9A">
        <w:rPr>
          <w:rFonts w:ascii="Aller" w:eastAsia="Times New Roman" w:hAnsi="Aller" w:cs="Times New Roman"/>
          <w:sz w:val="24"/>
          <w:szCs w:val="24"/>
          <w:lang w:val="cs-CZ" w:eastAsia="fr-FR"/>
        </w:rPr>
        <w:t>»</w:t>
      </w:r>
      <w:proofErr w:type="gramEnd"/>
    </w:p>
    <w:p w14:paraId="65622A13" w14:textId="77777777" w:rsidR="00DA6395" w:rsidRDefault="00DA6395" w:rsidP="007F2B9A">
      <w:pPr>
        <w:spacing w:after="0" w:line="240" w:lineRule="auto"/>
        <w:jc w:val="both"/>
        <w:rPr>
          <w:rFonts w:ascii="Aller" w:hAnsi="Aller"/>
          <w:sz w:val="24"/>
          <w:szCs w:val="24"/>
          <w:lang w:val="cs-CZ"/>
        </w:rPr>
      </w:pPr>
    </w:p>
    <w:p w14:paraId="61BE7FAE" w14:textId="21D43782" w:rsidR="0002768F" w:rsidRPr="00DA6395" w:rsidRDefault="0002768F" w:rsidP="007F2B9A">
      <w:pPr>
        <w:spacing w:after="0" w:line="240" w:lineRule="auto"/>
        <w:jc w:val="both"/>
        <w:rPr>
          <w:rFonts w:ascii="Aller" w:hAnsi="Aller"/>
          <w:b/>
          <w:bCs/>
          <w:sz w:val="24"/>
          <w:szCs w:val="24"/>
          <w:lang w:val="cs-CZ"/>
        </w:rPr>
      </w:pPr>
      <w:r w:rsidRPr="00DA6395">
        <w:rPr>
          <w:rFonts w:ascii="Aller" w:hAnsi="Aller"/>
          <w:b/>
          <w:bCs/>
          <w:sz w:val="24"/>
          <w:szCs w:val="24"/>
          <w:lang w:val="cs-CZ"/>
        </w:rPr>
        <w:t>Z poselství papeže Františka ke Dnům modliteb za duchovní povolání</w:t>
      </w:r>
    </w:p>
    <w:p w14:paraId="114A12C3" w14:textId="77777777" w:rsidR="0002768F" w:rsidRPr="00DA6395" w:rsidRDefault="0002768F" w:rsidP="007F2B9A">
      <w:pPr>
        <w:spacing w:after="0" w:line="240" w:lineRule="auto"/>
        <w:jc w:val="both"/>
        <w:rPr>
          <w:rFonts w:ascii="Aller" w:hAnsi="Aller"/>
          <w:sz w:val="10"/>
          <w:szCs w:val="10"/>
          <w:lang w:val="cs-CZ"/>
        </w:rPr>
      </w:pPr>
    </w:p>
    <w:p w14:paraId="23BECBB4" w14:textId="7FDF8003" w:rsidR="0002768F" w:rsidRPr="007F2B9A" w:rsidRDefault="0002768F" w:rsidP="007F2B9A">
      <w:pPr>
        <w:spacing w:after="0" w:line="240" w:lineRule="auto"/>
        <w:jc w:val="both"/>
        <w:rPr>
          <w:rFonts w:ascii="Aller" w:hAnsi="Aller"/>
          <w:sz w:val="24"/>
          <w:szCs w:val="24"/>
          <w:lang w:val="cs-CZ"/>
        </w:rPr>
      </w:pPr>
      <w:r w:rsidRPr="007F2B9A">
        <w:rPr>
          <w:rFonts w:ascii="Aller" w:hAnsi="Aller"/>
          <w:sz w:val="24"/>
          <w:szCs w:val="24"/>
          <w:lang w:val="cs-CZ"/>
        </w:rPr>
        <w:t>Ježíš se k nám připojuje na naší cestě. Před otázkami, jež se vynořují z lidského srdce, a před výzvami, jež vyplývají ze skutečného života, můžeme zakoušet pocit zmatku a vnímat nedostatek síly a naděje. Je zde riziko, že křesťanské poslání se bude jevit jako pouhá neuskutečnitelná utopie anebo jako něco, co přesahuje naše síly. Když však hledíme na zmrtvýchvstalého Ježíše, který kráčí vedle emauzských učedníků (</w:t>
      </w:r>
      <w:r w:rsidRPr="00DA6395">
        <w:rPr>
          <w:rFonts w:ascii="Aller" w:hAnsi="Aller"/>
          <w:i/>
          <w:iCs/>
          <w:sz w:val="24"/>
          <w:szCs w:val="24"/>
          <w:lang w:val="cs-CZ"/>
        </w:rPr>
        <w:t xml:space="preserve">srov. </w:t>
      </w:r>
      <w:proofErr w:type="spellStart"/>
      <w:r w:rsidRPr="00DA6395">
        <w:rPr>
          <w:rFonts w:ascii="Aller" w:hAnsi="Aller"/>
          <w:i/>
          <w:iCs/>
          <w:sz w:val="24"/>
          <w:szCs w:val="24"/>
          <w:lang w:val="cs-CZ"/>
        </w:rPr>
        <w:t>Lk</w:t>
      </w:r>
      <w:proofErr w:type="spellEnd"/>
      <w:r w:rsidRPr="00DA6395">
        <w:rPr>
          <w:rFonts w:ascii="Aller" w:hAnsi="Aller"/>
          <w:i/>
          <w:iCs/>
          <w:sz w:val="24"/>
          <w:szCs w:val="24"/>
          <w:lang w:val="cs-CZ"/>
        </w:rPr>
        <w:t xml:space="preserve"> 24,13-15</w:t>
      </w:r>
      <w:r w:rsidRPr="007F2B9A">
        <w:rPr>
          <w:rFonts w:ascii="Aller" w:hAnsi="Aller"/>
          <w:sz w:val="24"/>
          <w:szCs w:val="24"/>
          <w:lang w:val="cs-CZ"/>
        </w:rPr>
        <w:t xml:space="preserve">), naše důvěra může pookřát; v tomto evangelním výjevu vidíme opravdovou „liturgii cesty“, která předchází liturgii Slova a lámání Chleba a říká nám, že Ježíš je vedle nás na každém našem kroku! Ti dva učedníci jsou zraněni skandálem kříže a vracejí se domů s pocitem porážky; nesou si v srdci nenaplněnou naději a neuskutečněný sen. Smutek v nich zaujal místo evangelní radosti. Co udělá Ježíš? Neposuzuje je, jde s nimi jejich cestou a místo toho, aby vztyčil zeď, otevírá nový průlom. Pomalu proměňuje jejich zklamání, nechává jejich srdci vzplanout a otevírá jim oči hlásáním Slova a lámáním Chleba. Stejně tak ani křesťan nenese svůj misijní </w:t>
      </w:r>
      <w:r w:rsidRPr="007F2B9A">
        <w:rPr>
          <w:rFonts w:ascii="Aller" w:hAnsi="Aller"/>
          <w:sz w:val="24"/>
          <w:szCs w:val="24"/>
          <w:lang w:val="cs-CZ"/>
        </w:rPr>
        <w:lastRenderedPageBreak/>
        <w:t>úkol sám, ale i uprostřed únavy a nepochopení zakouší, „že Ježíš jde s ním, mluví s ním, dýchá s ním, pracuje s ním. Cítí, že živý Ježíš je s ním uprostřed misijního úsilí“ (</w:t>
      </w:r>
      <w:r w:rsidRPr="00DA6395">
        <w:rPr>
          <w:rFonts w:ascii="Aller" w:hAnsi="Aller"/>
          <w:i/>
          <w:iCs/>
          <w:sz w:val="24"/>
          <w:szCs w:val="24"/>
          <w:lang w:val="cs-CZ"/>
        </w:rPr>
        <w:t>Evangelii gaudium</w:t>
      </w:r>
      <w:r w:rsidR="00DA6395">
        <w:rPr>
          <w:rFonts w:ascii="Aller" w:hAnsi="Aller"/>
          <w:i/>
          <w:iCs/>
          <w:sz w:val="24"/>
          <w:szCs w:val="24"/>
          <w:lang w:val="cs-CZ"/>
        </w:rPr>
        <w:t xml:space="preserve"> </w:t>
      </w:r>
      <w:r w:rsidRPr="00DA6395">
        <w:rPr>
          <w:rFonts w:ascii="Aller" w:hAnsi="Aller"/>
          <w:i/>
          <w:iCs/>
          <w:sz w:val="24"/>
          <w:szCs w:val="24"/>
          <w:lang w:val="cs-CZ"/>
        </w:rPr>
        <w:t>266</w:t>
      </w:r>
      <w:r w:rsidRPr="007F2B9A">
        <w:rPr>
          <w:rFonts w:ascii="Aller" w:hAnsi="Aller"/>
          <w:sz w:val="24"/>
          <w:szCs w:val="24"/>
          <w:lang w:val="cs-CZ"/>
        </w:rPr>
        <w:t>).</w:t>
      </w:r>
    </w:p>
    <w:p w14:paraId="75E4127F" w14:textId="77777777" w:rsidR="00DA6395" w:rsidRDefault="00DA6395" w:rsidP="007F2B9A">
      <w:pPr>
        <w:spacing w:after="0" w:line="240" w:lineRule="auto"/>
        <w:jc w:val="both"/>
        <w:rPr>
          <w:rFonts w:ascii="Aller" w:hAnsi="Aller"/>
          <w:sz w:val="24"/>
          <w:szCs w:val="24"/>
          <w:lang w:val="cs-CZ"/>
        </w:rPr>
      </w:pPr>
    </w:p>
    <w:p w14:paraId="03079D88" w14:textId="61863D21" w:rsidR="005A5595" w:rsidRPr="00DA6395" w:rsidRDefault="005A5595" w:rsidP="007F2B9A">
      <w:pPr>
        <w:spacing w:after="0" w:line="240" w:lineRule="auto"/>
        <w:jc w:val="both"/>
        <w:rPr>
          <w:rFonts w:ascii="Aller" w:hAnsi="Aller"/>
          <w:b/>
          <w:bCs/>
          <w:sz w:val="24"/>
          <w:szCs w:val="24"/>
          <w:lang w:val="cs-CZ"/>
        </w:rPr>
      </w:pPr>
      <w:r w:rsidRPr="00DA6395">
        <w:rPr>
          <w:rFonts w:ascii="Aller" w:hAnsi="Aller"/>
          <w:b/>
          <w:bCs/>
          <w:sz w:val="24"/>
          <w:szCs w:val="24"/>
          <w:lang w:val="cs-CZ"/>
        </w:rPr>
        <w:t>Otče náš…</w:t>
      </w:r>
    </w:p>
    <w:p w14:paraId="14A8182F" w14:textId="77777777" w:rsidR="00DA6395" w:rsidRDefault="00DA6395" w:rsidP="007F2B9A">
      <w:pPr>
        <w:spacing w:after="0" w:line="240" w:lineRule="auto"/>
        <w:jc w:val="both"/>
        <w:rPr>
          <w:rFonts w:ascii="Aller" w:hAnsi="Aller"/>
          <w:sz w:val="24"/>
          <w:szCs w:val="24"/>
          <w:lang w:val="cs-CZ"/>
        </w:rPr>
      </w:pPr>
    </w:p>
    <w:p w14:paraId="5633205B" w14:textId="49A68779" w:rsidR="005A5595" w:rsidRPr="00DA6395" w:rsidRDefault="005A5595" w:rsidP="007F2B9A">
      <w:pPr>
        <w:spacing w:after="0" w:line="240" w:lineRule="auto"/>
        <w:jc w:val="both"/>
        <w:rPr>
          <w:rFonts w:ascii="Aller" w:hAnsi="Aller"/>
          <w:b/>
          <w:bCs/>
          <w:sz w:val="24"/>
          <w:szCs w:val="24"/>
          <w:lang w:val="cs-CZ"/>
        </w:rPr>
      </w:pPr>
      <w:r w:rsidRPr="00DA6395">
        <w:rPr>
          <w:rFonts w:ascii="Aller" w:hAnsi="Aller"/>
          <w:b/>
          <w:bCs/>
          <w:sz w:val="24"/>
          <w:szCs w:val="24"/>
          <w:lang w:val="cs-CZ"/>
        </w:rPr>
        <w:t>Modlitba za povolání</w:t>
      </w:r>
    </w:p>
    <w:p w14:paraId="10F82989" w14:textId="77777777" w:rsidR="0065095E" w:rsidRPr="00DA6395" w:rsidRDefault="0065095E" w:rsidP="007F2B9A">
      <w:pPr>
        <w:spacing w:after="0" w:line="240" w:lineRule="auto"/>
        <w:jc w:val="both"/>
        <w:rPr>
          <w:rFonts w:ascii="Aller" w:hAnsi="Aller"/>
          <w:sz w:val="10"/>
          <w:szCs w:val="10"/>
          <w:lang w:val="cs-CZ"/>
        </w:rPr>
      </w:pPr>
    </w:p>
    <w:p w14:paraId="54C4AF69" w14:textId="77777777" w:rsidR="005A5595" w:rsidRPr="007F2B9A" w:rsidRDefault="005A5595" w:rsidP="007F2B9A">
      <w:pPr>
        <w:spacing w:after="0" w:line="240" w:lineRule="auto"/>
        <w:jc w:val="both"/>
        <w:rPr>
          <w:rFonts w:ascii="Aller" w:hAnsi="Aller"/>
          <w:sz w:val="24"/>
          <w:szCs w:val="24"/>
          <w:lang w:val="cs-CZ"/>
        </w:rPr>
      </w:pPr>
      <w:r w:rsidRPr="007F2B9A">
        <w:rPr>
          <w:rFonts w:ascii="Aller" w:hAnsi="Aller"/>
          <w:sz w:val="24"/>
          <w:szCs w:val="24"/>
          <w:lang w:val="cs-CZ"/>
        </w:rPr>
        <w:t>Věřím, Pane, že mě povoláváš ke štěstí,</w:t>
      </w:r>
    </w:p>
    <w:p w14:paraId="188A2F94" w14:textId="77777777" w:rsidR="005A5595" w:rsidRPr="007F2B9A" w:rsidRDefault="005A5595" w:rsidP="007F2B9A">
      <w:pPr>
        <w:spacing w:after="0" w:line="240" w:lineRule="auto"/>
        <w:jc w:val="both"/>
        <w:rPr>
          <w:rFonts w:ascii="Aller" w:hAnsi="Aller"/>
          <w:sz w:val="24"/>
          <w:szCs w:val="24"/>
          <w:lang w:val="cs-CZ"/>
        </w:rPr>
      </w:pPr>
      <w:r w:rsidRPr="007F2B9A">
        <w:rPr>
          <w:rFonts w:ascii="Aller" w:hAnsi="Aller"/>
          <w:sz w:val="24"/>
          <w:szCs w:val="24"/>
          <w:lang w:val="cs-CZ"/>
        </w:rPr>
        <w:t>k novému životu a k nebi, které začíná už tady na zemi;</w:t>
      </w:r>
    </w:p>
    <w:p w14:paraId="085011D7" w14:textId="77777777" w:rsidR="005A5595" w:rsidRPr="007F2B9A" w:rsidRDefault="005A5595" w:rsidP="007F2B9A">
      <w:pPr>
        <w:spacing w:after="0" w:line="240" w:lineRule="auto"/>
        <w:jc w:val="both"/>
        <w:rPr>
          <w:rFonts w:ascii="Aller" w:hAnsi="Aller"/>
          <w:sz w:val="24"/>
          <w:szCs w:val="24"/>
          <w:lang w:val="cs-CZ"/>
        </w:rPr>
      </w:pPr>
      <w:r w:rsidRPr="007F2B9A">
        <w:rPr>
          <w:rFonts w:ascii="Aller" w:hAnsi="Aller"/>
          <w:sz w:val="24"/>
          <w:szCs w:val="24"/>
          <w:lang w:val="cs-CZ"/>
        </w:rPr>
        <w:t>k životnímu stavu, k úkolu ve světě,</w:t>
      </w:r>
    </w:p>
    <w:p w14:paraId="02C92D1E" w14:textId="77777777" w:rsidR="005A5595" w:rsidRPr="007F2B9A" w:rsidRDefault="005A5595" w:rsidP="007F2B9A">
      <w:pPr>
        <w:spacing w:after="0" w:line="240" w:lineRule="auto"/>
        <w:jc w:val="both"/>
        <w:rPr>
          <w:rFonts w:ascii="Aller" w:hAnsi="Aller"/>
          <w:sz w:val="24"/>
          <w:szCs w:val="24"/>
          <w:lang w:val="cs-CZ"/>
        </w:rPr>
      </w:pPr>
      <w:r w:rsidRPr="007F2B9A">
        <w:rPr>
          <w:rFonts w:ascii="Aller" w:hAnsi="Aller"/>
          <w:sz w:val="24"/>
          <w:szCs w:val="24"/>
          <w:lang w:val="cs-CZ"/>
        </w:rPr>
        <w:t>k lidem a ke společenství,</w:t>
      </w:r>
    </w:p>
    <w:p w14:paraId="7AD47A5D" w14:textId="77777777" w:rsidR="005A5595" w:rsidRPr="007F2B9A" w:rsidRDefault="005A5595" w:rsidP="007F2B9A">
      <w:pPr>
        <w:spacing w:after="0" w:line="240" w:lineRule="auto"/>
        <w:jc w:val="both"/>
        <w:rPr>
          <w:rFonts w:ascii="Aller" w:hAnsi="Aller"/>
          <w:sz w:val="24"/>
          <w:szCs w:val="24"/>
          <w:lang w:val="cs-CZ"/>
        </w:rPr>
      </w:pPr>
      <w:r w:rsidRPr="007F2B9A">
        <w:rPr>
          <w:rFonts w:ascii="Aller" w:hAnsi="Aller"/>
          <w:sz w:val="24"/>
          <w:szCs w:val="24"/>
          <w:lang w:val="cs-CZ"/>
        </w:rPr>
        <w:t>které sahá až do nebe.</w:t>
      </w:r>
    </w:p>
    <w:p w14:paraId="446730E8" w14:textId="77777777" w:rsidR="005A5595" w:rsidRPr="00DA6395" w:rsidRDefault="005A5595" w:rsidP="007F2B9A">
      <w:pPr>
        <w:spacing w:after="0" w:line="240" w:lineRule="auto"/>
        <w:jc w:val="both"/>
        <w:rPr>
          <w:rFonts w:ascii="Aller" w:hAnsi="Aller"/>
          <w:sz w:val="10"/>
          <w:szCs w:val="10"/>
          <w:lang w:val="cs-CZ"/>
        </w:rPr>
      </w:pPr>
    </w:p>
    <w:p w14:paraId="45CC0D12" w14:textId="77777777" w:rsidR="005A5595" w:rsidRPr="007F2B9A" w:rsidRDefault="005A5595" w:rsidP="007F2B9A">
      <w:pPr>
        <w:spacing w:after="0" w:line="240" w:lineRule="auto"/>
        <w:jc w:val="both"/>
        <w:rPr>
          <w:rFonts w:ascii="Aller" w:hAnsi="Aller"/>
          <w:sz w:val="24"/>
          <w:szCs w:val="24"/>
          <w:lang w:val="cs-CZ"/>
        </w:rPr>
      </w:pPr>
      <w:r w:rsidRPr="007F2B9A">
        <w:rPr>
          <w:rFonts w:ascii="Aller" w:hAnsi="Aller"/>
          <w:sz w:val="24"/>
          <w:szCs w:val="24"/>
          <w:lang w:val="cs-CZ"/>
        </w:rPr>
        <w:t>Věřím, Pane, že mě voláš,</w:t>
      </w:r>
    </w:p>
    <w:p w14:paraId="401E4EBF" w14:textId="77777777" w:rsidR="005A5595" w:rsidRPr="007F2B9A" w:rsidRDefault="005A5595" w:rsidP="007F2B9A">
      <w:pPr>
        <w:spacing w:after="0" w:line="240" w:lineRule="auto"/>
        <w:jc w:val="both"/>
        <w:rPr>
          <w:rFonts w:ascii="Aller" w:hAnsi="Aller"/>
          <w:sz w:val="24"/>
          <w:szCs w:val="24"/>
          <w:lang w:val="cs-CZ"/>
        </w:rPr>
      </w:pPr>
      <w:r w:rsidRPr="007F2B9A">
        <w:rPr>
          <w:rFonts w:ascii="Aller" w:hAnsi="Aller"/>
          <w:sz w:val="24"/>
          <w:szCs w:val="24"/>
          <w:lang w:val="cs-CZ"/>
        </w:rPr>
        <w:t>a přece často neslyším tvůj hlas.</w:t>
      </w:r>
    </w:p>
    <w:p w14:paraId="65BFBBBE" w14:textId="77777777" w:rsidR="005A5595" w:rsidRPr="007F2B9A" w:rsidRDefault="005A5595" w:rsidP="007F2B9A">
      <w:pPr>
        <w:spacing w:after="0" w:line="240" w:lineRule="auto"/>
        <w:jc w:val="both"/>
        <w:rPr>
          <w:rFonts w:ascii="Aller" w:hAnsi="Aller"/>
          <w:sz w:val="24"/>
          <w:szCs w:val="24"/>
          <w:lang w:val="cs-CZ"/>
        </w:rPr>
      </w:pPr>
      <w:r w:rsidRPr="007F2B9A">
        <w:rPr>
          <w:rFonts w:ascii="Aller" w:hAnsi="Aller"/>
          <w:sz w:val="24"/>
          <w:szCs w:val="24"/>
          <w:lang w:val="cs-CZ"/>
        </w:rPr>
        <w:t>Dej, ať tě slyším a ať rozumím tvým slovům.</w:t>
      </w:r>
    </w:p>
    <w:p w14:paraId="0792575F" w14:textId="77777777" w:rsidR="005A5595" w:rsidRPr="007F2B9A" w:rsidRDefault="005A5595" w:rsidP="007F2B9A">
      <w:pPr>
        <w:spacing w:after="0" w:line="240" w:lineRule="auto"/>
        <w:jc w:val="both"/>
        <w:rPr>
          <w:rFonts w:ascii="Aller" w:hAnsi="Aller"/>
          <w:sz w:val="24"/>
          <w:szCs w:val="24"/>
          <w:lang w:val="cs-CZ"/>
        </w:rPr>
      </w:pPr>
      <w:r w:rsidRPr="007F2B9A">
        <w:rPr>
          <w:rFonts w:ascii="Aller" w:hAnsi="Aller"/>
          <w:sz w:val="24"/>
          <w:szCs w:val="24"/>
          <w:lang w:val="cs-CZ"/>
        </w:rPr>
        <w:t>Přitahuj mě, ať tě hledám a nalézám.</w:t>
      </w:r>
    </w:p>
    <w:p w14:paraId="142E87D8" w14:textId="77777777" w:rsidR="005A5595" w:rsidRPr="007F2B9A" w:rsidRDefault="005A5595" w:rsidP="007F2B9A">
      <w:pPr>
        <w:spacing w:after="0" w:line="240" w:lineRule="auto"/>
        <w:jc w:val="both"/>
        <w:rPr>
          <w:rFonts w:ascii="Aller" w:hAnsi="Aller"/>
          <w:sz w:val="24"/>
          <w:szCs w:val="24"/>
          <w:lang w:val="cs-CZ"/>
        </w:rPr>
      </w:pPr>
      <w:r w:rsidRPr="007F2B9A">
        <w:rPr>
          <w:rFonts w:ascii="Aller" w:hAnsi="Aller"/>
          <w:sz w:val="24"/>
          <w:szCs w:val="24"/>
          <w:lang w:val="cs-CZ"/>
        </w:rPr>
        <w:t>Probouzej ve mně touhu přijímat tě kdekoliv,</w:t>
      </w:r>
    </w:p>
    <w:p w14:paraId="581E2303" w14:textId="77777777" w:rsidR="005A5595" w:rsidRPr="007F2B9A" w:rsidRDefault="005A5595" w:rsidP="007F2B9A">
      <w:pPr>
        <w:spacing w:after="0" w:line="240" w:lineRule="auto"/>
        <w:jc w:val="both"/>
        <w:rPr>
          <w:rFonts w:ascii="Aller" w:hAnsi="Aller"/>
          <w:sz w:val="24"/>
          <w:szCs w:val="24"/>
          <w:lang w:val="es-ES"/>
        </w:rPr>
      </w:pPr>
      <w:r w:rsidRPr="007F2B9A">
        <w:rPr>
          <w:rFonts w:ascii="Aller" w:hAnsi="Aller"/>
          <w:sz w:val="24"/>
          <w:szCs w:val="24"/>
          <w:lang w:val="es-ES"/>
        </w:rPr>
        <w:t>kde se dva nebo tři sejdou ve tvém jménu.</w:t>
      </w:r>
    </w:p>
    <w:p w14:paraId="1732171D" w14:textId="77777777" w:rsidR="005A5595" w:rsidRPr="007F2B9A" w:rsidRDefault="005A5595" w:rsidP="007F2B9A">
      <w:pPr>
        <w:spacing w:after="0" w:line="240" w:lineRule="auto"/>
        <w:jc w:val="both"/>
        <w:rPr>
          <w:rFonts w:ascii="Aller" w:hAnsi="Aller"/>
          <w:sz w:val="24"/>
          <w:szCs w:val="24"/>
          <w:lang w:val="es-ES"/>
        </w:rPr>
      </w:pPr>
      <w:r w:rsidRPr="007F2B9A">
        <w:rPr>
          <w:rFonts w:ascii="Aller" w:hAnsi="Aller"/>
          <w:sz w:val="24"/>
          <w:szCs w:val="24"/>
          <w:lang w:val="es-ES"/>
        </w:rPr>
        <w:t>Pošli mi lidi, kteří budou o tobě pravdivě svědčit,</w:t>
      </w:r>
    </w:p>
    <w:p w14:paraId="77AD7206" w14:textId="77777777" w:rsidR="005A5595" w:rsidRPr="007F2B9A" w:rsidRDefault="005A5595" w:rsidP="007F2B9A">
      <w:pPr>
        <w:spacing w:after="0" w:line="240" w:lineRule="auto"/>
        <w:jc w:val="both"/>
        <w:rPr>
          <w:rFonts w:ascii="Aller" w:hAnsi="Aller"/>
          <w:sz w:val="24"/>
          <w:szCs w:val="24"/>
          <w:lang w:val="es-ES"/>
        </w:rPr>
      </w:pPr>
      <w:r w:rsidRPr="007F2B9A">
        <w:rPr>
          <w:rFonts w:ascii="Aller" w:hAnsi="Aller"/>
          <w:sz w:val="24"/>
          <w:szCs w:val="24"/>
          <w:lang w:val="es-ES"/>
        </w:rPr>
        <w:t>abych od tebe dokázal přijmout pravdu o sobě,</w:t>
      </w:r>
    </w:p>
    <w:p w14:paraId="53FC3CC0" w14:textId="77777777" w:rsidR="005A5595" w:rsidRPr="007F2B9A" w:rsidRDefault="005A5595" w:rsidP="007F2B9A">
      <w:pPr>
        <w:spacing w:after="0" w:line="240" w:lineRule="auto"/>
        <w:jc w:val="both"/>
        <w:rPr>
          <w:rFonts w:ascii="Aller" w:hAnsi="Aller"/>
          <w:sz w:val="24"/>
          <w:szCs w:val="24"/>
          <w:lang w:val="es-ES"/>
        </w:rPr>
      </w:pPr>
      <w:r w:rsidRPr="007F2B9A">
        <w:rPr>
          <w:rFonts w:ascii="Aller" w:hAnsi="Aller"/>
          <w:sz w:val="24"/>
          <w:szCs w:val="24"/>
          <w:lang w:val="es-ES"/>
        </w:rPr>
        <w:t>o štěstí, o novém životě a o nebi,</w:t>
      </w:r>
    </w:p>
    <w:p w14:paraId="15588457" w14:textId="18CA75AF" w:rsidR="005A5595" w:rsidRPr="00DA6395" w:rsidRDefault="005A5595" w:rsidP="007F2B9A">
      <w:pPr>
        <w:spacing w:after="0" w:line="240" w:lineRule="auto"/>
        <w:jc w:val="both"/>
        <w:rPr>
          <w:rFonts w:ascii="Aller" w:hAnsi="Aller"/>
          <w:sz w:val="24"/>
          <w:szCs w:val="24"/>
          <w:lang w:val="de-DE"/>
        </w:rPr>
      </w:pPr>
      <w:r w:rsidRPr="007F2B9A">
        <w:rPr>
          <w:rFonts w:ascii="Aller" w:hAnsi="Aller"/>
          <w:sz w:val="24"/>
          <w:szCs w:val="24"/>
          <w:lang w:val="es-ES"/>
        </w:rPr>
        <w:t>které začíná už tady na zemi.</w:t>
      </w:r>
      <w:r w:rsidR="00DA6395">
        <w:rPr>
          <w:rFonts w:ascii="Aller" w:hAnsi="Aller"/>
          <w:sz w:val="24"/>
          <w:szCs w:val="24"/>
          <w:lang w:val="es-ES"/>
        </w:rPr>
        <w:t xml:space="preserve"> </w:t>
      </w:r>
      <w:r w:rsidRPr="00DA6395">
        <w:rPr>
          <w:rFonts w:ascii="Aller" w:hAnsi="Aller"/>
          <w:sz w:val="24"/>
          <w:szCs w:val="24"/>
          <w:lang w:val="de-DE"/>
        </w:rPr>
        <w:t>Amen.</w:t>
      </w:r>
    </w:p>
    <w:p w14:paraId="5D99423B" w14:textId="79811CD9" w:rsidR="005A5595" w:rsidRPr="00DA6395" w:rsidRDefault="00DA6395" w:rsidP="007F2B9A">
      <w:pPr>
        <w:spacing w:after="0" w:line="240" w:lineRule="auto"/>
        <w:jc w:val="both"/>
        <w:rPr>
          <w:rFonts w:ascii="Aller" w:hAnsi="Aller"/>
          <w:i/>
          <w:iCs/>
          <w:sz w:val="24"/>
          <w:szCs w:val="24"/>
          <w:lang w:val="de-DE"/>
        </w:rPr>
      </w:pPr>
      <w:r w:rsidRPr="00DA6395">
        <w:rPr>
          <w:rFonts w:ascii="Aller" w:hAnsi="Aller"/>
          <w:i/>
          <w:iCs/>
          <w:sz w:val="24"/>
          <w:szCs w:val="24"/>
          <w:lang w:val="de-DE"/>
        </w:rPr>
        <w:t>(</w:t>
      </w:r>
      <w:r w:rsidR="005A5595" w:rsidRPr="00DA6395">
        <w:rPr>
          <w:rFonts w:ascii="Aller" w:hAnsi="Aller"/>
          <w:i/>
          <w:iCs/>
          <w:sz w:val="24"/>
          <w:szCs w:val="24"/>
          <w:lang w:val="de-DE"/>
        </w:rPr>
        <w:t>Georg Lengerke</w:t>
      </w:r>
      <w:r w:rsidRPr="00DA6395">
        <w:rPr>
          <w:rFonts w:ascii="Aller" w:hAnsi="Aller"/>
          <w:i/>
          <w:iCs/>
          <w:sz w:val="24"/>
          <w:szCs w:val="24"/>
          <w:lang w:val="de-DE"/>
        </w:rPr>
        <w:t>)</w:t>
      </w:r>
    </w:p>
    <w:p w14:paraId="2DB89AB7" w14:textId="1E143002" w:rsidR="005A5595" w:rsidRPr="00DA6395" w:rsidRDefault="005A5595" w:rsidP="007F2B9A">
      <w:pPr>
        <w:spacing w:after="0" w:line="240" w:lineRule="auto"/>
        <w:jc w:val="both"/>
        <w:rPr>
          <w:rFonts w:ascii="Aller" w:hAnsi="Aller"/>
          <w:sz w:val="24"/>
          <w:szCs w:val="24"/>
          <w:lang w:val="de-DE"/>
        </w:rPr>
      </w:pPr>
    </w:p>
    <w:p w14:paraId="078278D3" w14:textId="7E0C260A" w:rsidR="005A5595" w:rsidRDefault="005A5595" w:rsidP="007F2B9A">
      <w:pPr>
        <w:spacing w:after="0" w:line="240" w:lineRule="auto"/>
        <w:jc w:val="both"/>
        <w:rPr>
          <w:rFonts w:ascii="Aller" w:hAnsi="Aller"/>
          <w:sz w:val="24"/>
          <w:szCs w:val="24"/>
          <w:lang w:val="de-DE"/>
        </w:rPr>
      </w:pPr>
    </w:p>
    <w:p w14:paraId="331C3F9A" w14:textId="77777777" w:rsidR="00DA6395" w:rsidRPr="00DA6395" w:rsidRDefault="00DA6395" w:rsidP="007F2B9A">
      <w:pPr>
        <w:spacing w:after="0" w:line="240" w:lineRule="auto"/>
        <w:jc w:val="both"/>
        <w:rPr>
          <w:rFonts w:ascii="Aller" w:hAnsi="Aller"/>
          <w:sz w:val="24"/>
          <w:szCs w:val="24"/>
          <w:lang w:val="de-DE"/>
        </w:rPr>
      </w:pPr>
    </w:p>
    <w:p w14:paraId="37B79496" w14:textId="77777777" w:rsidR="005A5595" w:rsidRPr="007F2B9A" w:rsidRDefault="005A5595" w:rsidP="007F2B9A">
      <w:pPr>
        <w:shd w:val="clear" w:color="auto" w:fill="FFFFFF"/>
        <w:spacing w:after="0" w:line="240" w:lineRule="auto"/>
        <w:jc w:val="both"/>
        <w:textAlignment w:val="top"/>
        <w:rPr>
          <w:rFonts w:ascii="Aller" w:eastAsia="Times New Roman" w:hAnsi="Aller" w:cs="Times New Roman"/>
          <w:sz w:val="32"/>
          <w:szCs w:val="32"/>
          <w:shd w:val="clear" w:color="auto" w:fill="FFFFFF"/>
          <w:lang w:val="cs-CZ" w:eastAsia="fr-FR"/>
        </w:rPr>
      </w:pPr>
      <w:r w:rsidRPr="007F2B9A">
        <w:rPr>
          <w:rFonts w:ascii="Aller" w:eastAsia="Times New Roman" w:hAnsi="Aller" w:cs="Times New Roman"/>
          <w:sz w:val="32"/>
          <w:szCs w:val="32"/>
          <w:shd w:val="clear" w:color="auto" w:fill="FFFFFF"/>
          <w:lang w:val="cs-CZ" w:eastAsia="fr-FR"/>
        </w:rPr>
        <w:t>DEN ŠESTÝ</w:t>
      </w:r>
    </w:p>
    <w:p w14:paraId="4C829B21" w14:textId="5364EC49" w:rsidR="005A5595" w:rsidRPr="00DA6395" w:rsidRDefault="005A5595" w:rsidP="007F2B9A">
      <w:pPr>
        <w:spacing w:after="0" w:line="240" w:lineRule="auto"/>
        <w:jc w:val="both"/>
        <w:rPr>
          <w:rFonts w:ascii="Aller" w:hAnsi="Aller"/>
          <w:sz w:val="24"/>
          <w:szCs w:val="24"/>
          <w:lang w:val="de-DE"/>
        </w:rPr>
      </w:pPr>
    </w:p>
    <w:p w14:paraId="0EC65FF9" w14:textId="77777777" w:rsidR="004B11FA" w:rsidRPr="007F2B9A" w:rsidRDefault="004B11FA" w:rsidP="007F2B9A">
      <w:pPr>
        <w:shd w:val="clear" w:color="auto" w:fill="FFFFFF"/>
        <w:spacing w:after="0" w:line="240" w:lineRule="auto"/>
        <w:jc w:val="both"/>
        <w:textAlignment w:val="top"/>
        <w:rPr>
          <w:rFonts w:ascii="Aller" w:eastAsia="Times New Roman" w:hAnsi="Aller" w:cs="Times New Roman"/>
          <w:sz w:val="24"/>
          <w:szCs w:val="24"/>
          <w:shd w:val="clear" w:color="auto" w:fill="FFFFFF"/>
          <w:lang w:val="cs-CZ" w:eastAsia="fr-FR"/>
        </w:rPr>
      </w:pPr>
      <w:r w:rsidRPr="007F2B9A">
        <w:rPr>
          <w:rFonts w:ascii="Aller" w:eastAsia="Times New Roman" w:hAnsi="Aller" w:cs="Times New Roman"/>
          <w:b/>
          <w:sz w:val="24"/>
          <w:szCs w:val="24"/>
          <w:shd w:val="clear" w:color="auto" w:fill="FFFFFF"/>
          <w:lang w:val="cs-CZ" w:eastAsia="fr-FR"/>
        </w:rPr>
        <w:t>Čtení:</w:t>
      </w:r>
      <w:r w:rsidRPr="007F2B9A">
        <w:rPr>
          <w:rFonts w:ascii="Aller" w:eastAsia="Times New Roman" w:hAnsi="Aller" w:cs="Times New Roman"/>
          <w:sz w:val="24"/>
          <w:szCs w:val="24"/>
          <w:shd w:val="clear" w:color="auto" w:fill="FFFFFF"/>
          <w:lang w:val="cs-CZ" w:eastAsia="fr-FR"/>
        </w:rPr>
        <w:t xml:space="preserve"> </w:t>
      </w:r>
    </w:p>
    <w:p w14:paraId="6B5C8056" w14:textId="4F191759" w:rsidR="004B11FA" w:rsidRPr="007F2B9A" w:rsidRDefault="004B11FA" w:rsidP="007F2B9A">
      <w:pPr>
        <w:shd w:val="clear" w:color="auto" w:fill="FFFFFF"/>
        <w:spacing w:after="0" w:line="240" w:lineRule="auto"/>
        <w:jc w:val="both"/>
        <w:textAlignment w:val="top"/>
        <w:rPr>
          <w:rFonts w:ascii="Aller" w:eastAsia="Times New Roman" w:hAnsi="Aller" w:cs="Times New Roman"/>
          <w:i/>
          <w:sz w:val="24"/>
          <w:szCs w:val="24"/>
          <w:lang w:val="cs-CZ" w:eastAsia="fr-FR"/>
        </w:rPr>
      </w:pPr>
      <w:r w:rsidRPr="007F2B9A">
        <w:rPr>
          <w:rFonts w:ascii="Aller" w:eastAsia="Times New Roman" w:hAnsi="Aller" w:cs="Times New Roman"/>
          <w:i/>
          <w:sz w:val="24"/>
          <w:szCs w:val="24"/>
          <w:shd w:val="clear" w:color="auto" w:fill="FFFFFF"/>
          <w:lang w:val="cs-CZ" w:eastAsia="fr-FR"/>
        </w:rPr>
        <w:t>Ze Skutků apoštolů</w:t>
      </w:r>
      <w:r w:rsidRPr="007F2B9A">
        <w:rPr>
          <w:rFonts w:ascii="Aller" w:eastAsia="Times New Roman" w:hAnsi="Aller" w:cs="Times New Roman"/>
          <w:i/>
          <w:sz w:val="24"/>
          <w:szCs w:val="24"/>
          <w:shd w:val="clear" w:color="auto" w:fill="FFFFFF"/>
          <w:lang w:val="cs-CZ" w:eastAsia="fr-FR"/>
        </w:rPr>
        <w:t xml:space="preserve"> </w:t>
      </w:r>
      <w:r w:rsidRPr="007F2B9A">
        <w:rPr>
          <w:rFonts w:ascii="Aller" w:eastAsia="Times New Roman" w:hAnsi="Aller" w:cs="Times New Roman"/>
          <w:i/>
          <w:sz w:val="24"/>
          <w:szCs w:val="24"/>
          <w:shd w:val="clear" w:color="auto" w:fill="FFFFFF"/>
          <w:lang w:val="cs-CZ" w:eastAsia="fr-FR"/>
        </w:rPr>
        <w:t>6,2-7</w:t>
      </w:r>
      <w:r w:rsidRPr="007F2B9A">
        <w:rPr>
          <w:rFonts w:ascii="Aller" w:eastAsia="Times New Roman" w:hAnsi="Aller" w:cs="Times New Roman"/>
          <w:i/>
          <w:sz w:val="24"/>
          <w:szCs w:val="24"/>
          <w:shd w:val="clear" w:color="auto" w:fill="FFFFFF"/>
          <w:lang w:val="cs-CZ" w:eastAsia="fr-FR"/>
        </w:rPr>
        <w:t>:</w:t>
      </w:r>
    </w:p>
    <w:p w14:paraId="61C99E2F" w14:textId="77777777" w:rsidR="004B11FA" w:rsidRPr="00DA6395" w:rsidRDefault="004B11FA" w:rsidP="007F2B9A">
      <w:pPr>
        <w:spacing w:after="0" w:line="240" w:lineRule="auto"/>
        <w:jc w:val="both"/>
        <w:rPr>
          <w:rFonts w:ascii="Aller" w:hAnsi="Aller"/>
          <w:sz w:val="10"/>
          <w:szCs w:val="10"/>
          <w:lang w:val="de-DE"/>
        </w:rPr>
      </w:pPr>
    </w:p>
    <w:p w14:paraId="2D29B552" w14:textId="5315D3EA" w:rsidR="004D758D" w:rsidRDefault="00DA6395" w:rsidP="007F2B9A">
      <w:pPr>
        <w:spacing w:after="0" w:line="240" w:lineRule="auto"/>
        <w:jc w:val="both"/>
        <w:rPr>
          <w:rFonts w:ascii="Aller" w:eastAsia="Times New Roman" w:hAnsi="Aller" w:cs="Times New Roman"/>
          <w:sz w:val="24"/>
          <w:szCs w:val="24"/>
          <w:lang w:val="cs-CZ" w:eastAsia="fr-FR"/>
        </w:rPr>
      </w:pPr>
      <w:proofErr w:type="gramStart"/>
      <w:r w:rsidRPr="007F2B9A">
        <w:rPr>
          <w:rFonts w:ascii="Aller" w:eastAsia="Times New Roman" w:hAnsi="Aller" w:cs="Times New Roman"/>
          <w:sz w:val="24"/>
          <w:szCs w:val="24"/>
          <w:lang w:val="cs-CZ" w:eastAsia="fr-FR"/>
        </w:rPr>
        <w:t>«</w:t>
      </w:r>
      <w:r w:rsidR="004D758D" w:rsidRPr="007F2B9A">
        <w:rPr>
          <w:rFonts w:ascii="Aller" w:hAnsi="Aller"/>
          <w:sz w:val="24"/>
          <w:szCs w:val="24"/>
          <w:lang w:val="cs-CZ"/>
        </w:rPr>
        <w:t>Dvanáct</w:t>
      </w:r>
      <w:proofErr w:type="gramEnd"/>
      <w:r w:rsidR="004D758D" w:rsidRPr="007F2B9A">
        <w:rPr>
          <w:rFonts w:ascii="Aller" w:hAnsi="Aller"/>
          <w:sz w:val="24"/>
          <w:szCs w:val="24"/>
          <w:lang w:val="cs-CZ"/>
        </w:rPr>
        <w:t xml:space="preserve"> (apoštolů) proto svolalo (veškeré) množství učedníků a řekli: „Nebylo by správné, abychom my zanedbávali Boží slovo a sloužili při stole.</w:t>
      </w:r>
      <w:r w:rsidR="004D758D" w:rsidRPr="007F2B9A">
        <w:rPr>
          <w:rFonts w:ascii="Aller" w:hAnsi="Aller"/>
          <w:sz w:val="24"/>
          <w:szCs w:val="24"/>
          <w:lang w:val="cs-CZ"/>
        </w:rPr>
        <w:t xml:space="preserve"> </w:t>
      </w:r>
      <w:r w:rsidR="004D758D" w:rsidRPr="007F2B9A">
        <w:rPr>
          <w:rFonts w:ascii="Aller" w:hAnsi="Aller"/>
          <w:sz w:val="24"/>
          <w:szCs w:val="24"/>
          <w:lang w:val="cs-CZ"/>
        </w:rPr>
        <w:t>Proto, bratři, vyberte ze svého středu sedm mužů, kteří mají dobrou pověst a jsou plní Ducha a moudrosti, a my je ustanovíme pro tento úkol.</w:t>
      </w:r>
      <w:r w:rsidR="004D758D" w:rsidRPr="007F2B9A">
        <w:rPr>
          <w:rFonts w:ascii="Aller" w:hAnsi="Aller"/>
          <w:sz w:val="24"/>
          <w:szCs w:val="24"/>
          <w:lang w:val="cs-CZ"/>
        </w:rPr>
        <w:t xml:space="preserve"> </w:t>
      </w:r>
      <w:r w:rsidR="004D758D" w:rsidRPr="007F2B9A">
        <w:rPr>
          <w:rFonts w:ascii="Aller" w:hAnsi="Aller"/>
          <w:sz w:val="24"/>
          <w:szCs w:val="24"/>
          <w:lang w:val="cs-CZ"/>
        </w:rPr>
        <w:t>My však se chceme nadále věnovat modlitbě a službě slova.“</w:t>
      </w:r>
      <w:r w:rsidR="004D758D" w:rsidRPr="007F2B9A">
        <w:rPr>
          <w:rFonts w:ascii="Aller" w:hAnsi="Aller"/>
          <w:sz w:val="24"/>
          <w:szCs w:val="24"/>
          <w:lang w:val="cs-CZ"/>
        </w:rPr>
        <w:t xml:space="preserve"> </w:t>
      </w:r>
      <w:r w:rsidR="004D758D" w:rsidRPr="007F2B9A">
        <w:rPr>
          <w:rFonts w:ascii="Aller" w:hAnsi="Aller"/>
          <w:sz w:val="24"/>
          <w:szCs w:val="24"/>
          <w:lang w:val="cs-CZ"/>
        </w:rPr>
        <w:t xml:space="preserve">Ten návrh se zalíbil celému shromáždění. Vyvolili tedy Štěpána, muže plného víry a Ducha svatého, dále Filipa, </w:t>
      </w:r>
      <w:proofErr w:type="spellStart"/>
      <w:r w:rsidR="004D758D" w:rsidRPr="007F2B9A">
        <w:rPr>
          <w:rFonts w:ascii="Aller" w:hAnsi="Aller"/>
          <w:sz w:val="24"/>
          <w:szCs w:val="24"/>
          <w:lang w:val="cs-CZ"/>
        </w:rPr>
        <w:t>Prochora</w:t>
      </w:r>
      <w:proofErr w:type="spellEnd"/>
      <w:r w:rsidR="004D758D" w:rsidRPr="007F2B9A">
        <w:rPr>
          <w:rFonts w:ascii="Aller" w:hAnsi="Aller"/>
          <w:sz w:val="24"/>
          <w:szCs w:val="24"/>
          <w:lang w:val="cs-CZ"/>
        </w:rPr>
        <w:t xml:space="preserve">, </w:t>
      </w:r>
      <w:proofErr w:type="spellStart"/>
      <w:r w:rsidR="004D758D" w:rsidRPr="007F2B9A">
        <w:rPr>
          <w:rFonts w:ascii="Aller" w:hAnsi="Aller"/>
          <w:sz w:val="24"/>
          <w:szCs w:val="24"/>
          <w:lang w:val="cs-CZ"/>
        </w:rPr>
        <w:t>Nikanora</w:t>
      </w:r>
      <w:proofErr w:type="spellEnd"/>
      <w:r w:rsidR="004D758D" w:rsidRPr="007F2B9A">
        <w:rPr>
          <w:rFonts w:ascii="Aller" w:hAnsi="Aller"/>
          <w:sz w:val="24"/>
          <w:szCs w:val="24"/>
          <w:lang w:val="cs-CZ"/>
        </w:rPr>
        <w:t>, Timona, Parmena a Mikuláše, proselytu z Antiochie.</w:t>
      </w:r>
      <w:r w:rsidR="004D758D" w:rsidRPr="007F2B9A">
        <w:rPr>
          <w:rFonts w:ascii="Aller" w:hAnsi="Aller"/>
          <w:sz w:val="24"/>
          <w:szCs w:val="24"/>
          <w:lang w:val="cs-CZ"/>
        </w:rPr>
        <w:t xml:space="preserve"> </w:t>
      </w:r>
      <w:r w:rsidR="004D758D" w:rsidRPr="007F2B9A">
        <w:rPr>
          <w:rFonts w:ascii="Aller" w:hAnsi="Aller"/>
          <w:sz w:val="24"/>
          <w:szCs w:val="24"/>
          <w:lang w:val="cs-CZ"/>
        </w:rPr>
        <w:t>Postavili je před apoštoly, a oni na ně za modlitby vložili ruce.</w:t>
      </w:r>
      <w:r w:rsidR="004D758D" w:rsidRPr="007F2B9A">
        <w:rPr>
          <w:rFonts w:ascii="Aller" w:hAnsi="Aller"/>
          <w:sz w:val="24"/>
          <w:szCs w:val="24"/>
          <w:lang w:val="cs-CZ"/>
        </w:rPr>
        <w:t xml:space="preserve"> </w:t>
      </w:r>
      <w:r w:rsidR="004D758D" w:rsidRPr="007F2B9A">
        <w:rPr>
          <w:rFonts w:ascii="Aller" w:hAnsi="Aller"/>
          <w:sz w:val="24"/>
          <w:szCs w:val="24"/>
          <w:lang w:val="cs-CZ"/>
        </w:rPr>
        <w:t xml:space="preserve">Boží slovo se šířilo stále více a počet učedníků v Jeruzalémě velmi </w:t>
      </w:r>
      <w:proofErr w:type="gramStart"/>
      <w:r w:rsidR="004D758D" w:rsidRPr="007F2B9A">
        <w:rPr>
          <w:rFonts w:ascii="Aller" w:hAnsi="Aller"/>
          <w:sz w:val="24"/>
          <w:szCs w:val="24"/>
          <w:lang w:val="cs-CZ"/>
        </w:rPr>
        <w:t>rostl.</w:t>
      </w:r>
      <w:r w:rsidRPr="007F2B9A">
        <w:rPr>
          <w:rFonts w:ascii="Aller" w:eastAsia="Times New Roman" w:hAnsi="Aller" w:cs="Times New Roman"/>
          <w:sz w:val="24"/>
          <w:szCs w:val="24"/>
          <w:lang w:val="cs-CZ" w:eastAsia="fr-FR"/>
        </w:rPr>
        <w:t>»</w:t>
      </w:r>
      <w:proofErr w:type="gramEnd"/>
    </w:p>
    <w:p w14:paraId="6DF116EA" w14:textId="77777777" w:rsidR="00DA6395" w:rsidRDefault="00DA6395" w:rsidP="007F2B9A">
      <w:pPr>
        <w:spacing w:after="0" w:line="240" w:lineRule="auto"/>
        <w:jc w:val="both"/>
        <w:rPr>
          <w:rFonts w:ascii="Aller" w:hAnsi="Aller"/>
          <w:sz w:val="24"/>
          <w:szCs w:val="24"/>
          <w:lang w:val="cs-CZ"/>
        </w:rPr>
      </w:pPr>
    </w:p>
    <w:p w14:paraId="00F2FAFE" w14:textId="4B1489A3" w:rsidR="004D758D" w:rsidRPr="00DA6395" w:rsidRDefault="004D758D" w:rsidP="007F2B9A">
      <w:pPr>
        <w:spacing w:after="0" w:line="240" w:lineRule="auto"/>
        <w:jc w:val="both"/>
        <w:rPr>
          <w:rFonts w:ascii="Aller" w:hAnsi="Aller"/>
          <w:b/>
          <w:bCs/>
          <w:sz w:val="24"/>
          <w:szCs w:val="24"/>
          <w:lang w:val="cs-CZ"/>
        </w:rPr>
      </w:pPr>
      <w:r w:rsidRPr="00DA6395">
        <w:rPr>
          <w:rFonts w:ascii="Aller" w:hAnsi="Aller"/>
          <w:b/>
          <w:bCs/>
          <w:sz w:val="24"/>
          <w:szCs w:val="24"/>
          <w:lang w:val="cs-CZ"/>
        </w:rPr>
        <w:t>Z poselství papeže Františka ke Dnům modliteb za duchovní povolání</w:t>
      </w:r>
    </w:p>
    <w:p w14:paraId="690BB386" w14:textId="77777777" w:rsidR="004D758D" w:rsidRPr="00DA6395" w:rsidRDefault="004D758D" w:rsidP="007F2B9A">
      <w:pPr>
        <w:spacing w:after="0" w:line="240" w:lineRule="auto"/>
        <w:jc w:val="both"/>
        <w:rPr>
          <w:rFonts w:ascii="Aller" w:hAnsi="Aller"/>
          <w:sz w:val="10"/>
          <w:szCs w:val="10"/>
          <w:lang w:val="cs-CZ"/>
        </w:rPr>
      </w:pPr>
    </w:p>
    <w:p w14:paraId="1CDFA828" w14:textId="77777777" w:rsidR="004D758D" w:rsidRPr="007F2B9A" w:rsidRDefault="004D758D" w:rsidP="007F2B9A">
      <w:pPr>
        <w:spacing w:after="0" w:line="240" w:lineRule="auto"/>
        <w:jc w:val="both"/>
        <w:rPr>
          <w:rFonts w:ascii="Aller" w:hAnsi="Aller"/>
          <w:sz w:val="24"/>
          <w:szCs w:val="24"/>
          <w:lang w:val="cs-CZ"/>
        </w:rPr>
      </w:pPr>
      <w:r w:rsidRPr="007F2B9A">
        <w:rPr>
          <w:rFonts w:ascii="Aller" w:hAnsi="Aller"/>
          <w:sz w:val="24"/>
          <w:szCs w:val="24"/>
          <w:lang w:val="cs-CZ"/>
        </w:rPr>
        <w:t>Povolání od Boha přichází skrze zprostředkování ve společenství. Bůh nás volá, abychom byli součástí církve a po době určitého dozrávání v jejím nitru nám dává specifické povolání. Cesta povolání se koná spolu s bratřími a sestrami, které nám Bůh dává: je to spolu-volání (</w:t>
      </w:r>
      <w:proofErr w:type="spellStart"/>
      <w:r w:rsidRPr="00DA6395">
        <w:rPr>
          <w:rFonts w:ascii="Aller" w:hAnsi="Aller"/>
          <w:i/>
          <w:iCs/>
          <w:sz w:val="24"/>
          <w:szCs w:val="24"/>
          <w:lang w:val="cs-CZ"/>
        </w:rPr>
        <w:t>orig</w:t>
      </w:r>
      <w:proofErr w:type="spellEnd"/>
      <w:r w:rsidRPr="00DA6395">
        <w:rPr>
          <w:rFonts w:ascii="Aller" w:hAnsi="Aller"/>
          <w:i/>
          <w:iCs/>
          <w:sz w:val="24"/>
          <w:szCs w:val="24"/>
          <w:lang w:val="cs-CZ"/>
        </w:rPr>
        <w:t>.: con-</w:t>
      </w:r>
      <w:proofErr w:type="spellStart"/>
      <w:r w:rsidRPr="00DA6395">
        <w:rPr>
          <w:rFonts w:ascii="Aller" w:hAnsi="Aller"/>
          <w:i/>
          <w:iCs/>
          <w:sz w:val="24"/>
          <w:szCs w:val="24"/>
          <w:lang w:val="cs-CZ"/>
        </w:rPr>
        <w:t>vocazione</w:t>
      </w:r>
      <w:proofErr w:type="spellEnd"/>
      <w:r w:rsidRPr="007F2B9A">
        <w:rPr>
          <w:rFonts w:ascii="Aller" w:hAnsi="Aller"/>
          <w:sz w:val="24"/>
          <w:szCs w:val="24"/>
          <w:lang w:val="cs-CZ"/>
        </w:rPr>
        <w:t xml:space="preserve">). Církevní dynamika povolání je protilátkou proti lhostejnosti a individualismu. Nastoluje společenství, v němž nad lhostejností zvítězila láska, protože od nás vyžaduje, abychom vycházeli ze sebe, </w:t>
      </w:r>
      <w:r w:rsidRPr="007F2B9A">
        <w:rPr>
          <w:rFonts w:ascii="Aller" w:hAnsi="Aller"/>
          <w:sz w:val="24"/>
          <w:szCs w:val="24"/>
          <w:lang w:val="cs-CZ"/>
        </w:rPr>
        <w:lastRenderedPageBreak/>
        <w:t>dávali svůj život do služby Božímu záměru a brali si za svou dějinnou situaci jeho svatého lidu.</w:t>
      </w:r>
    </w:p>
    <w:p w14:paraId="5CFD2CD5" w14:textId="06F2722B" w:rsidR="004D758D" w:rsidRPr="007F2B9A" w:rsidRDefault="004D758D" w:rsidP="007F2B9A">
      <w:pPr>
        <w:spacing w:after="0" w:line="240" w:lineRule="auto"/>
        <w:jc w:val="both"/>
        <w:rPr>
          <w:rFonts w:ascii="Aller" w:hAnsi="Aller"/>
          <w:sz w:val="24"/>
          <w:szCs w:val="24"/>
          <w:lang w:val="cs-CZ"/>
        </w:rPr>
      </w:pPr>
      <w:r w:rsidRPr="007F2B9A">
        <w:rPr>
          <w:rFonts w:ascii="Aller" w:hAnsi="Aller"/>
          <w:sz w:val="24"/>
          <w:szCs w:val="24"/>
          <w:lang w:val="cs-CZ"/>
        </w:rPr>
        <w:t>Při letošním dni věnovaném modlitbám za povolání vybízím všechny věřící, aby na sebe vzali zodpovědnost v péči o povolání a o jejich rozpoznávání. Když apoštolové hledali někoho, kdo zaujme místo Jidáše Iškariotského, shromáždil sv. Petr sto dvacet bratří (</w:t>
      </w:r>
      <w:r w:rsidRPr="00DA6395">
        <w:rPr>
          <w:rFonts w:ascii="Aller" w:hAnsi="Aller"/>
          <w:i/>
          <w:iCs/>
          <w:sz w:val="24"/>
          <w:szCs w:val="24"/>
          <w:lang w:val="cs-CZ"/>
        </w:rPr>
        <w:t>srov. Sk 1,15</w:t>
      </w:r>
      <w:r w:rsidRPr="007F2B9A">
        <w:rPr>
          <w:rFonts w:ascii="Aller" w:hAnsi="Aller"/>
          <w:sz w:val="24"/>
          <w:szCs w:val="24"/>
          <w:lang w:val="cs-CZ"/>
        </w:rPr>
        <w:t>); a pro volbu sedmi jáhnů byla svolána skupina učedníků (</w:t>
      </w:r>
      <w:r w:rsidRPr="00136618">
        <w:rPr>
          <w:rFonts w:ascii="Aller" w:hAnsi="Aller"/>
          <w:i/>
          <w:iCs/>
          <w:sz w:val="24"/>
          <w:szCs w:val="24"/>
          <w:lang w:val="cs-CZ"/>
        </w:rPr>
        <w:t>srov. Sk 6,2</w:t>
      </w:r>
      <w:r w:rsidRPr="007F2B9A">
        <w:rPr>
          <w:rFonts w:ascii="Aller" w:hAnsi="Aller"/>
          <w:sz w:val="24"/>
          <w:szCs w:val="24"/>
          <w:lang w:val="cs-CZ"/>
        </w:rPr>
        <w:t>). Sv. Pavel dává Titovi specifická kritéria pro volbu kněží (</w:t>
      </w:r>
      <w:proofErr w:type="spellStart"/>
      <w:r w:rsidRPr="00DA6395">
        <w:rPr>
          <w:rFonts w:ascii="Aller" w:hAnsi="Aller"/>
          <w:i/>
          <w:iCs/>
          <w:sz w:val="24"/>
          <w:szCs w:val="24"/>
          <w:lang w:val="cs-CZ"/>
        </w:rPr>
        <w:t>Tit</w:t>
      </w:r>
      <w:proofErr w:type="spellEnd"/>
      <w:r w:rsidRPr="00DA6395">
        <w:rPr>
          <w:rFonts w:ascii="Aller" w:hAnsi="Aller"/>
          <w:i/>
          <w:iCs/>
          <w:sz w:val="24"/>
          <w:szCs w:val="24"/>
          <w:lang w:val="cs-CZ"/>
        </w:rPr>
        <w:t xml:space="preserve"> 1,5-9</w:t>
      </w:r>
      <w:r w:rsidRPr="007F2B9A">
        <w:rPr>
          <w:rFonts w:ascii="Aller" w:hAnsi="Aller"/>
          <w:sz w:val="24"/>
          <w:szCs w:val="24"/>
          <w:lang w:val="cs-CZ"/>
        </w:rPr>
        <w:t>). I dnes je křesťanské společenství vždy přítomné tam, kde povolání raší, kde se formují a kde mají přetrvávat (</w:t>
      </w:r>
      <w:r w:rsidRPr="00136618">
        <w:rPr>
          <w:rFonts w:ascii="Aller" w:hAnsi="Aller"/>
          <w:i/>
          <w:iCs/>
          <w:sz w:val="24"/>
          <w:szCs w:val="24"/>
          <w:lang w:val="cs-CZ"/>
        </w:rPr>
        <w:t>srov. Evangelii gaudium</w:t>
      </w:r>
      <w:r w:rsidR="00136618">
        <w:rPr>
          <w:rFonts w:ascii="Aller" w:hAnsi="Aller"/>
          <w:i/>
          <w:iCs/>
          <w:sz w:val="24"/>
          <w:szCs w:val="24"/>
          <w:lang w:val="cs-CZ"/>
        </w:rPr>
        <w:t xml:space="preserve"> </w:t>
      </w:r>
      <w:r w:rsidRPr="00136618">
        <w:rPr>
          <w:rFonts w:ascii="Aller" w:hAnsi="Aller"/>
          <w:i/>
          <w:iCs/>
          <w:sz w:val="24"/>
          <w:szCs w:val="24"/>
          <w:lang w:val="cs-CZ"/>
        </w:rPr>
        <w:t>107</w:t>
      </w:r>
      <w:r w:rsidRPr="007F2B9A">
        <w:rPr>
          <w:rFonts w:ascii="Aller" w:hAnsi="Aller"/>
          <w:sz w:val="24"/>
          <w:szCs w:val="24"/>
          <w:lang w:val="cs-CZ"/>
        </w:rPr>
        <w:t>).</w:t>
      </w:r>
    </w:p>
    <w:p w14:paraId="1D3A8C17" w14:textId="6D41E1FD" w:rsidR="004D758D" w:rsidRPr="007F2B9A" w:rsidRDefault="004D758D" w:rsidP="007F2B9A">
      <w:pPr>
        <w:spacing w:after="0" w:line="240" w:lineRule="auto"/>
        <w:jc w:val="both"/>
        <w:rPr>
          <w:rFonts w:ascii="Aller" w:hAnsi="Aller"/>
          <w:sz w:val="24"/>
          <w:szCs w:val="24"/>
          <w:lang w:val="cs-CZ"/>
        </w:rPr>
      </w:pPr>
      <w:r w:rsidRPr="007F2B9A">
        <w:rPr>
          <w:rFonts w:ascii="Aller" w:hAnsi="Aller"/>
          <w:sz w:val="24"/>
          <w:szCs w:val="24"/>
          <w:lang w:val="cs-CZ"/>
        </w:rPr>
        <w:t>Povolání se rodí v církvi. Už od zrodu povolání je třeba mít náležité církevní „cítění“. Nikdo není povolán výlučně pro nějakou danou oblast ani pro určitou skupinu nebo církevní hnutí, ale pro církev a pro svět. „Jasným znamením autenticity charismatu je jeho církevnost, jeho schopnost pro dobro všech se harmonicky integrovat do života svatého Božího lidu“ (</w:t>
      </w:r>
      <w:r w:rsidRPr="00136618">
        <w:rPr>
          <w:rFonts w:ascii="Aller" w:hAnsi="Aller"/>
          <w:i/>
          <w:iCs/>
          <w:sz w:val="24"/>
          <w:szCs w:val="24"/>
          <w:lang w:val="cs-CZ"/>
        </w:rPr>
        <w:t>tamtéž</w:t>
      </w:r>
      <w:r w:rsidR="00136618">
        <w:rPr>
          <w:rFonts w:ascii="Aller" w:hAnsi="Aller"/>
          <w:i/>
          <w:iCs/>
          <w:sz w:val="24"/>
          <w:szCs w:val="24"/>
          <w:lang w:val="cs-CZ"/>
        </w:rPr>
        <w:t xml:space="preserve"> </w:t>
      </w:r>
      <w:r w:rsidRPr="00136618">
        <w:rPr>
          <w:rFonts w:ascii="Aller" w:hAnsi="Aller"/>
          <w:i/>
          <w:iCs/>
          <w:sz w:val="24"/>
          <w:szCs w:val="24"/>
          <w:lang w:val="cs-CZ"/>
        </w:rPr>
        <w:t>130</w:t>
      </w:r>
      <w:r w:rsidRPr="007F2B9A">
        <w:rPr>
          <w:rFonts w:ascii="Aller" w:hAnsi="Aller"/>
          <w:sz w:val="24"/>
          <w:szCs w:val="24"/>
          <w:lang w:val="cs-CZ"/>
        </w:rPr>
        <w:t>). Když mladý člověk odpovídá na Boží volání, vidí, jak se rozšiřuje jeho církevní obzor, může uvažovat o mnoha charismatech a dojít tak k</w:t>
      </w:r>
      <w:r w:rsidR="00136618">
        <w:rPr>
          <w:rFonts w:ascii="Aller" w:hAnsi="Aller"/>
          <w:sz w:val="24"/>
          <w:szCs w:val="24"/>
          <w:lang w:val="cs-CZ"/>
        </w:rPr>
        <w:t> </w:t>
      </w:r>
      <w:r w:rsidRPr="007F2B9A">
        <w:rPr>
          <w:rFonts w:ascii="Aller" w:hAnsi="Aller"/>
          <w:sz w:val="24"/>
          <w:szCs w:val="24"/>
          <w:lang w:val="cs-CZ"/>
        </w:rPr>
        <w:t>objektivnějšímu rozlišení. Tímto způsobem se společenství stává domovem a rodinou, kde se rodí povolání. Kandidát s</w:t>
      </w:r>
      <w:r w:rsidR="00136618">
        <w:rPr>
          <w:rFonts w:ascii="Aller" w:hAnsi="Aller"/>
          <w:sz w:val="24"/>
          <w:szCs w:val="24"/>
          <w:lang w:val="cs-CZ"/>
        </w:rPr>
        <w:t> </w:t>
      </w:r>
      <w:r w:rsidRPr="007F2B9A">
        <w:rPr>
          <w:rFonts w:ascii="Aller" w:hAnsi="Aller"/>
          <w:sz w:val="24"/>
          <w:szCs w:val="24"/>
          <w:lang w:val="cs-CZ"/>
        </w:rPr>
        <w:t>vděčností považuje tuto komunitní meditaci za nepostradatelný prvek své budoucnosti. Učí se poznávat a milovat bratry a sestry, kteří kráčejí po cestách odlišných od jeho cesty; a tato pouta ve všech posilují společenství.</w:t>
      </w:r>
    </w:p>
    <w:p w14:paraId="27803E07" w14:textId="7DD85274" w:rsidR="004B11FA" w:rsidRPr="007F2B9A" w:rsidRDefault="004B11FA" w:rsidP="007F2B9A">
      <w:pPr>
        <w:spacing w:after="0" w:line="240" w:lineRule="auto"/>
        <w:jc w:val="both"/>
        <w:rPr>
          <w:rFonts w:ascii="Aller" w:hAnsi="Aller"/>
          <w:sz w:val="24"/>
          <w:szCs w:val="24"/>
          <w:lang w:val="cs-CZ"/>
        </w:rPr>
      </w:pPr>
    </w:p>
    <w:p w14:paraId="28B8E1A7" w14:textId="77777777" w:rsidR="004B11FA" w:rsidRPr="00136618" w:rsidRDefault="004B11FA" w:rsidP="007F2B9A">
      <w:pPr>
        <w:spacing w:after="0" w:line="240" w:lineRule="auto"/>
        <w:jc w:val="both"/>
        <w:rPr>
          <w:rFonts w:ascii="Aller" w:hAnsi="Aller"/>
          <w:b/>
          <w:bCs/>
          <w:sz w:val="24"/>
          <w:szCs w:val="24"/>
          <w:lang w:val="cs-CZ"/>
        </w:rPr>
      </w:pPr>
      <w:r w:rsidRPr="00136618">
        <w:rPr>
          <w:rFonts w:ascii="Aller" w:hAnsi="Aller"/>
          <w:b/>
          <w:bCs/>
          <w:sz w:val="24"/>
          <w:szCs w:val="24"/>
          <w:lang w:val="cs-CZ"/>
        </w:rPr>
        <w:t>Otče náš…</w:t>
      </w:r>
    </w:p>
    <w:p w14:paraId="2B47905D" w14:textId="77777777" w:rsidR="00136618" w:rsidRDefault="00136618" w:rsidP="007F2B9A">
      <w:pPr>
        <w:spacing w:after="0" w:line="240" w:lineRule="auto"/>
        <w:jc w:val="both"/>
        <w:rPr>
          <w:rFonts w:ascii="Aller" w:hAnsi="Aller"/>
          <w:sz w:val="24"/>
          <w:szCs w:val="24"/>
          <w:lang w:val="cs-CZ"/>
        </w:rPr>
      </w:pPr>
    </w:p>
    <w:p w14:paraId="6EE02A05" w14:textId="31EB4F22" w:rsidR="004B11FA" w:rsidRPr="00136618" w:rsidRDefault="004B11FA" w:rsidP="007F2B9A">
      <w:pPr>
        <w:spacing w:after="0" w:line="240" w:lineRule="auto"/>
        <w:jc w:val="both"/>
        <w:rPr>
          <w:rFonts w:ascii="Aller" w:hAnsi="Aller"/>
          <w:b/>
          <w:bCs/>
          <w:sz w:val="24"/>
          <w:szCs w:val="24"/>
          <w:lang w:val="cs-CZ"/>
        </w:rPr>
      </w:pPr>
      <w:r w:rsidRPr="00136618">
        <w:rPr>
          <w:rFonts w:ascii="Aller" w:hAnsi="Aller"/>
          <w:b/>
          <w:bCs/>
          <w:sz w:val="24"/>
          <w:szCs w:val="24"/>
          <w:lang w:val="cs-CZ"/>
        </w:rPr>
        <w:t>Modlitba za povolání</w:t>
      </w:r>
    </w:p>
    <w:p w14:paraId="55429F5E" w14:textId="77777777" w:rsidR="00136618" w:rsidRPr="00136618" w:rsidRDefault="00136618" w:rsidP="007F2B9A">
      <w:pPr>
        <w:spacing w:after="0" w:line="240" w:lineRule="auto"/>
        <w:jc w:val="both"/>
        <w:rPr>
          <w:rFonts w:ascii="Aller" w:hAnsi="Aller"/>
          <w:sz w:val="10"/>
          <w:szCs w:val="10"/>
          <w:lang w:val="cs-CZ"/>
        </w:rPr>
      </w:pPr>
    </w:p>
    <w:p w14:paraId="469DD43F" w14:textId="1387A145" w:rsidR="004B11FA" w:rsidRPr="007F2B9A" w:rsidRDefault="004B11FA" w:rsidP="007F2B9A">
      <w:pPr>
        <w:spacing w:after="0" w:line="240" w:lineRule="auto"/>
        <w:jc w:val="both"/>
        <w:rPr>
          <w:rFonts w:ascii="Aller" w:hAnsi="Aller"/>
          <w:sz w:val="24"/>
          <w:szCs w:val="24"/>
          <w:lang w:val="cs-CZ"/>
        </w:rPr>
      </w:pPr>
      <w:r w:rsidRPr="007F2B9A">
        <w:rPr>
          <w:rFonts w:ascii="Aller" w:hAnsi="Aller"/>
          <w:sz w:val="24"/>
          <w:szCs w:val="24"/>
          <w:lang w:val="cs-CZ"/>
        </w:rPr>
        <w:t>Bože, náš Otče,</w:t>
      </w:r>
    </w:p>
    <w:p w14:paraId="367D77BE" w14:textId="1E129937" w:rsidR="004B11FA" w:rsidRDefault="004B11FA" w:rsidP="007F2B9A">
      <w:pPr>
        <w:spacing w:after="0" w:line="240" w:lineRule="auto"/>
        <w:jc w:val="both"/>
        <w:rPr>
          <w:rFonts w:ascii="Aller" w:hAnsi="Aller"/>
          <w:sz w:val="24"/>
          <w:szCs w:val="24"/>
          <w:lang w:val="cs-CZ"/>
        </w:rPr>
      </w:pPr>
      <w:r w:rsidRPr="007F2B9A">
        <w:rPr>
          <w:rFonts w:ascii="Aller" w:hAnsi="Aller"/>
          <w:sz w:val="24"/>
          <w:szCs w:val="24"/>
          <w:lang w:val="cs-CZ"/>
        </w:rPr>
        <w:t>tvé stvoření je podivuhodné. Z tvé ruky vychází vše stvořené. Také mě jsi povolal k životu a dal jsi mi pro něj úkol, který za mě nemůže nikdo jiný splnit.</w:t>
      </w:r>
    </w:p>
    <w:p w14:paraId="4A8C924B" w14:textId="77777777" w:rsidR="00F271D5" w:rsidRPr="00F271D5" w:rsidRDefault="00F271D5" w:rsidP="007F2B9A">
      <w:pPr>
        <w:spacing w:after="0" w:line="240" w:lineRule="auto"/>
        <w:jc w:val="both"/>
        <w:rPr>
          <w:rFonts w:ascii="Aller" w:hAnsi="Aller"/>
          <w:sz w:val="10"/>
          <w:szCs w:val="10"/>
          <w:lang w:val="cs-CZ"/>
        </w:rPr>
      </w:pPr>
    </w:p>
    <w:p w14:paraId="508E3FA7" w14:textId="0DD533BF" w:rsidR="004B11FA" w:rsidRDefault="004B11FA" w:rsidP="007F2B9A">
      <w:pPr>
        <w:spacing w:after="0" w:line="240" w:lineRule="auto"/>
        <w:jc w:val="both"/>
        <w:rPr>
          <w:rFonts w:ascii="Aller" w:hAnsi="Aller"/>
          <w:sz w:val="24"/>
          <w:szCs w:val="24"/>
          <w:lang w:val="cs-CZ"/>
        </w:rPr>
      </w:pPr>
      <w:r w:rsidRPr="007F2B9A">
        <w:rPr>
          <w:rFonts w:ascii="Aller" w:hAnsi="Aller"/>
          <w:sz w:val="24"/>
          <w:szCs w:val="24"/>
          <w:lang w:val="cs-CZ"/>
        </w:rPr>
        <w:t>Mám pro svůj život poslání. Možná své pozemské poslání dostatečně nerozpoznávám, ale jednou mi bude přece jen zjevné. Nebyl jsem povolán do života</w:t>
      </w:r>
      <w:r w:rsidR="00661045" w:rsidRPr="007F2B9A">
        <w:rPr>
          <w:rFonts w:ascii="Aller" w:hAnsi="Aller"/>
          <w:sz w:val="24"/>
          <w:szCs w:val="24"/>
          <w:lang w:val="cs-CZ"/>
        </w:rPr>
        <w:t>, abych byl neužitečný a bezcenný, nýbrž jako článek dlouhého řetězu, mostu mezi lidmi a generacemi.</w:t>
      </w:r>
    </w:p>
    <w:p w14:paraId="472EDA76" w14:textId="77777777" w:rsidR="00F271D5" w:rsidRPr="00F271D5" w:rsidRDefault="00F271D5" w:rsidP="007F2B9A">
      <w:pPr>
        <w:spacing w:after="0" w:line="240" w:lineRule="auto"/>
        <w:jc w:val="both"/>
        <w:rPr>
          <w:rFonts w:ascii="Aller" w:hAnsi="Aller"/>
          <w:sz w:val="10"/>
          <w:szCs w:val="10"/>
          <w:lang w:val="cs-CZ"/>
        </w:rPr>
      </w:pPr>
    </w:p>
    <w:p w14:paraId="2116D766" w14:textId="5E981C6F" w:rsidR="00661045" w:rsidRPr="007F2B9A" w:rsidRDefault="00661045" w:rsidP="007F2B9A">
      <w:pPr>
        <w:spacing w:after="0" w:line="240" w:lineRule="auto"/>
        <w:jc w:val="both"/>
        <w:rPr>
          <w:rFonts w:ascii="Aller" w:hAnsi="Aller"/>
          <w:sz w:val="24"/>
          <w:szCs w:val="24"/>
          <w:lang w:val="cs-CZ"/>
        </w:rPr>
      </w:pPr>
      <w:r w:rsidRPr="007F2B9A">
        <w:rPr>
          <w:rFonts w:ascii="Aller" w:hAnsi="Aller"/>
          <w:sz w:val="24"/>
          <w:szCs w:val="24"/>
          <w:lang w:val="cs-CZ"/>
        </w:rPr>
        <w:t>Pane a Bože, bylo mi uloženo dobro: naplňovat tvé dílo, přinášet mír, konat dobro, sloužit pravdě, žít tvé slovo, ať se octnu kdekoliv na světě. Amen.</w:t>
      </w:r>
    </w:p>
    <w:p w14:paraId="66B82FB4" w14:textId="430AF704" w:rsidR="004B11FA" w:rsidRPr="007F2B9A" w:rsidRDefault="004B11FA" w:rsidP="007F2B9A">
      <w:pPr>
        <w:spacing w:after="0" w:line="240" w:lineRule="auto"/>
        <w:jc w:val="both"/>
        <w:rPr>
          <w:rFonts w:ascii="Aller" w:hAnsi="Aller"/>
          <w:sz w:val="24"/>
          <w:szCs w:val="24"/>
          <w:lang w:val="cs-CZ"/>
        </w:rPr>
      </w:pPr>
    </w:p>
    <w:p w14:paraId="16B31A24" w14:textId="77E8C80A" w:rsidR="004B11FA" w:rsidRDefault="004B11FA" w:rsidP="007F2B9A">
      <w:pPr>
        <w:spacing w:after="0" w:line="240" w:lineRule="auto"/>
        <w:jc w:val="both"/>
        <w:rPr>
          <w:rFonts w:ascii="Aller" w:hAnsi="Aller"/>
          <w:sz w:val="24"/>
          <w:szCs w:val="24"/>
          <w:lang w:val="cs-CZ"/>
        </w:rPr>
      </w:pPr>
    </w:p>
    <w:p w14:paraId="384F213E" w14:textId="77777777" w:rsidR="00136618" w:rsidRPr="007F2B9A" w:rsidRDefault="00136618" w:rsidP="007F2B9A">
      <w:pPr>
        <w:spacing w:after="0" w:line="240" w:lineRule="auto"/>
        <w:jc w:val="both"/>
        <w:rPr>
          <w:rFonts w:ascii="Aller" w:hAnsi="Aller"/>
          <w:sz w:val="24"/>
          <w:szCs w:val="24"/>
          <w:lang w:val="cs-CZ"/>
        </w:rPr>
      </w:pPr>
    </w:p>
    <w:p w14:paraId="78787485" w14:textId="1701ABDB" w:rsidR="004B11FA" w:rsidRPr="007F2B9A" w:rsidRDefault="004B11FA" w:rsidP="007F2B9A">
      <w:pPr>
        <w:shd w:val="clear" w:color="auto" w:fill="FFFFFF"/>
        <w:spacing w:after="0" w:line="240" w:lineRule="auto"/>
        <w:jc w:val="both"/>
        <w:textAlignment w:val="top"/>
        <w:rPr>
          <w:rFonts w:ascii="Aller" w:eastAsia="Times New Roman" w:hAnsi="Aller" w:cs="Times New Roman"/>
          <w:sz w:val="32"/>
          <w:szCs w:val="32"/>
          <w:shd w:val="clear" w:color="auto" w:fill="FFFFFF"/>
          <w:lang w:val="cs-CZ" w:eastAsia="fr-FR"/>
        </w:rPr>
      </w:pPr>
      <w:r w:rsidRPr="007F2B9A">
        <w:rPr>
          <w:rFonts w:ascii="Aller" w:eastAsia="Times New Roman" w:hAnsi="Aller" w:cs="Times New Roman"/>
          <w:sz w:val="32"/>
          <w:szCs w:val="32"/>
          <w:shd w:val="clear" w:color="auto" w:fill="FFFFFF"/>
          <w:lang w:val="cs-CZ" w:eastAsia="fr-FR"/>
        </w:rPr>
        <w:t>DEN SEDMÝ</w:t>
      </w:r>
    </w:p>
    <w:p w14:paraId="362AB8DE" w14:textId="2002DAFE" w:rsidR="00661045" w:rsidRPr="007F2B9A" w:rsidRDefault="00661045" w:rsidP="007F2B9A">
      <w:pPr>
        <w:shd w:val="clear" w:color="auto" w:fill="FFFFFF"/>
        <w:spacing w:after="0" w:line="240" w:lineRule="auto"/>
        <w:jc w:val="both"/>
        <w:textAlignment w:val="top"/>
        <w:rPr>
          <w:rFonts w:ascii="Aller" w:eastAsia="Times New Roman" w:hAnsi="Aller" w:cs="Times New Roman"/>
          <w:sz w:val="24"/>
          <w:szCs w:val="24"/>
          <w:shd w:val="clear" w:color="auto" w:fill="FFFFFF"/>
          <w:lang w:val="cs-CZ" w:eastAsia="fr-FR"/>
        </w:rPr>
      </w:pPr>
    </w:p>
    <w:p w14:paraId="009558EC" w14:textId="77777777" w:rsidR="00661045" w:rsidRPr="007F2B9A" w:rsidRDefault="00661045" w:rsidP="007F2B9A">
      <w:pPr>
        <w:shd w:val="clear" w:color="auto" w:fill="FFFFFF"/>
        <w:spacing w:after="0" w:line="240" w:lineRule="auto"/>
        <w:jc w:val="both"/>
        <w:textAlignment w:val="top"/>
        <w:rPr>
          <w:rFonts w:ascii="Aller" w:eastAsia="Times New Roman" w:hAnsi="Aller" w:cs="Times New Roman"/>
          <w:sz w:val="24"/>
          <w:szCs w:val="24"/>
          <w:shd w:val="clear" w:color="auto" w:fill="FFFFFF"/>
          <w:lang w:val="cs-CZ" w:eastAsia="fr-FR"/>
        </w:rPr>
      </w:pPr>
      <w:r w:rsidRPr="007F2B9A">
        <w:rPr>
          <w:rFonts w:ascii="Aller" w:eastAsia="Times New Roman" w:hAnsi="Aller" w:cs="Times New Roman"/>
          <w:b/>
          <w:sz w:val="24"/>
          <w:szCs w:val="24"/>
          <w:shd w:val="clear" w:color="auto" w:fill="FFFFFF"/>
          <w:lang w:val="cs-CZ" w:eastAsia="fr-FR"/>
        </w:rPr>
        <w:t>Čtení:</w:t>
      </w:r>
      <w:r w:rsidRPr="007F2B9A">
        <w:rPr>
          <w:rFonts w:ascii="Aller" w:eastAsia="Times New Roman" w:hAnsi="Aller" w:cs="Times New Roman"/>
          <w:sz w:val="24"/>
          <w:szCs w:val="24"/>
          <w:shd w:val="clear" w:color="auto" w:fill="FFFFFF"/>
          <w:lang w:val="cs-CZ" w:eastAsia="fr-FR"/>
        </w:rPr>
        <w:t xml:space="preserve"> </w:t>
      </w:r>
    </w:p>
    <w:p w14:paraId="68A9805A" w14:textId="77777777" w:rsidR="00661045" w:rsidRPr="007F2B9A" w:rsidRDefault="00661045" w:rsidP="007F2B9A">
      <w:pPr>
        <w:shd w:val="clear" w:color="auto" w:fill="FFFFFF"/>
        <w:spacing w:after="0" w:line="240" w:lineRule="auto"/>
        <w:jc w:val="both"/>
        <w:textAlignment w:val="top"/>
        <w:rPr>
          <w:rFonts w:ascii="Aller" w:eastAsia="Times New Roman" w:hAnsi="Aller" w:cs="Times New Roman"/>
          <w:i/>
          <w:sz w:val="24"/>
          <w:szCs w:val="24"/>
          <w:shd w:val="clear" w:color="auto" w:fill="FFFFFF"/>
          <w:lang w:val="cs-CZ" w:eastAsia="fr-FR"/>
        </w:rPr>
      </w:pPr>
      <w:r w:rsidRPr="007F2B9A">
        <w:rPr>
          <w:rFonts w:ascii="Aller" w:eastAsia="Times New Roman" w:hAnsi="Aller" w:cs="Times New Roman"/>
          <w:i/>
          <w:sz w:val="24"/>
          <w:szCs w:val="24"/>
          <w:shd w:val="clear" w:color="auto" w:fill="FFFFFF"/>
          <w:lang w:val="cs-CZ" w:eastAsia="fr-FR"/>
        </w:rPr>
        <w:t>Z evangelia podle svatého Lukáše 1, 35.38:</w:t>
      </w:r>
    </w:p>
    <w:p w14:paraId="7ADC4B63" w14:textId="77777777" w:rsidR="00136618" w:rsidRPr="00136618" w:rsidRDefault="00136618" w:rsidP="007F2B9A">
      <w:pPr>
        <w:shd w:val="clear" w:color="auto" w:fill="FFFFFF"/>
        <w:spacing w:after="0" w:line="240" w:lineRule="auto"/>
        <w:jc w:val="both"/>
        <w:textAlignment w:val="top"/>
        <w:rPr>
          <w:rFonts w:ascii="Aller" w:eastAsia="Times New Roman" w:hAnsi="Aller" w:cs="Times New Roman"/>
          <w:sz w:val="10"/>
          <w:szCs w:val="10"/>
          <w:shd w:val="clear" w:color="auto" w:fill="FFFFFF"/>
          <w:lang w:val="cs-CZ" w:eastAsia="fr-FR"/>
        </w:rPr>
      </w:pPr>
    </w:p>
    <w:p w14:paraId="42778DDE" w14:textId="4EBB19DE" w:rsidR="004D758D" w:rsidRPr="007F2B9A" w:rsidRDefault="00661045" w:rsidP="007F2B9A">
      <w:pPr>
        <w:shd w:val="clear" w:color="auto" w:fill="FFFFFF"/>
        <w:spacing w:after="0" w:line="240" w:lineRule="auto"/>
        <w:jc w:val="both"/>
        <w:textAlignment w:val="top"/>
        <w:rPr>
          <w:rFonts w:ascii="Aller" w:eastAsia="Times New Roman" w:hAnsi="Aller" w:cs="Times New Roman"/>
          <w:sz w:val="24"/>
          <w:szCs w:val="24"/>
          <w:shd w:val="clear" w:color="auto" w:fill="FFFFFF"/>
          <w:lang w:val="cs-CZ" w:eastAsia="fr-FR"/>
        </w:rPr>
      </w:pPr>
      <w:proofErr w:type="gramStart"/>
      <w:r w:rsidRPr="007F2B9A">
        <w:rPr>
          <w:rFonts w:ascii="Aller" w:eastAsia="Times New Roman" w:hAnsi="Aller" w:cs="Times New Roman"/>
          <w:sz w:val="24"/>
          <w:szCs w:val="24"/>
          <w:shd w:val="clear" w:color="auto" w:fill="FFFFFF"/>
          <w:lang w:val="cs-CZ" w:eastAsia="fr-FR"/>
        </w:rPr>
        <w:t>«Anděl</w:t>
      </w:r>
      <w:proofErr w:type="gramEnd"/>
      <w:r w:rsidRPr="007F2B9A">
        <w:rPr>
          <w:rFonts w:ascii="Aller" w:eastAsia="Times New Roman" w:hAnsi="Aller" w:cs="Times New Roman"/>
          <w:sz w:val="24"/>
          <w:szCs w:val="24"/>
          <w:shd w:val="clear" w:color="auto" w:fill="FFFFFF"/>
          <w:lang w:val="cs-CZ" w:eastAsia="fr-FR"/>
        </w:rPr>
        <w:t xml:space="preserve"> jí odpověděl: ‚Sestoupí na tebe Duch svatý a moc Nejvyššího tě zastíní, a proto i tvé dítě bude svaté a bude nazváno Syn Boží. ‘ (…) Maria řekla: ‚Jsem služebnice Páně; ať se mi stane podle tvého slova</w:t>
      </w:r>
      <w:proofErr w:type="gramStart"/>
      <w:r w:rsidRPr="007F2B9A">
        <w:rPr>
          <w:rFonts w:ascii="Aller" w:eastAsia="Times New Roman" w:hAnsi="Aller" w:cs="Times New Roman"/>
          <w:sz w:val="24"/>
          <w:szCs w:val="24"/>
          <w:shd w:val="clear" w:color="auto" w:fill="FFFFFF"/>
          <w:lang w:val="cs-CZ" w:eastAsia="fr-FR"/>
        </w:rPr>
        <w:t>! ‘</w:t>
      </w:r>
      <w:proofErr w:type="gramEnd"/>
      <w:r w:rsidRPr="007F2B9A">
        <w:rPr>
          <w:rFonts w:ascii="Aller" w:eastAsia="Times New Roman" w:hAnsi="Aller" w:cs="Times New Roman"/>
          <w:sz w:val="24"/>
          <w:szCs w:val="24"/>
          <w:shd w:val="clear" w:color="auto" w:fill="FFFFFF"/>
          <w:lang w:val="cs-CZ" w:eastAsia="fr-FR"/>
        </w:rPr>
        <w:t xml:space="preserve"> A anděl od ní </w:t>
      </w:r>
      <w:proofErr w:type="gramStart"/>
      <w:r w:rsidRPr="007F2B9A">
        <w:rPr>
          <w:rFonts w:ascii="Aller" w:eastAsia="Times New Roman" w:hAnsi="Aller" w:cs="Times New Roman"/>
          <w:sz w:val="24"/>
          <w:szCs w:val="24"/>
          <w:shd w:val="clear" w:color="auto" w:fill="FFFFFF"/>
          <w:lang w:val="cs-CZ" w:eastAsia="fr-FR"/>
        </w:rPr>
        <w:t>odešel.»</w:t>
      </w:r>
      <w:proofErr w:type="gramEnd"/>
      <w:r w:rsidRPr="007F2B9A">
        <w:rPr>
          <w:rFonts w:ascii="Aller" w:eastAsia="Times New Roman" w:hAnsi="Aller" w:cs="Times New Roman"/>
          <w:sz w:val="24"/>
          <w:szCs w:val="24"/>
          <w:shd w:val="clear" w:color="auto" w:fill="FFFFFF"/>
          <w:lang w:val="cs-CZ" w:eastAsia="fr-FR"/>
        </w:rPr>
        <w:t xml:space="preserve"> </w:t>
      </w:r>
    </w:p>
    <w:p w14:paraId="23BD3638" w14:textId="2CD5B5AC" w:rsidR="00136618" w:rsidRDefault="00136618" w:rsidP="007F2B9A">
      <w:pPr>
        <w:spacing w:after="0" w:line="240" w:lineRule="auto"/>
        <w:jc w:val="both"/>
        <w:rPr>
          <w:rFonts w:ascii="Aller" w:hAnsi="Aller"/>
          <w:sz w:val="24"/>
          <w:szCs w:val="24"/>
          <w:lang w:val="cs-CZ"/>
        </w:rPr>
      </w:pPr>
    </w:p>
    <w:p w14:paraId="1DA74B39" w14:textId="77777777" w:rsidR="00136618" w:rsidRDefault="00136618" w:rsidP="007F2B9A">
      <w:pPr>
        <w:spacing w:after="0" w:line="240" w:lineRule="auto"/>
        <w:jc w:val="both"/>
        <w:rPr>
          <w:rFonts w:ascii="Aller" w:hAnsi="Aller"/>
          <w:sz w:val="24"/>
          <w:szCs w:val="24"/>
          <w:lang w:val="cs-CZ"/>
        </w:rPr>
      </w:pPr>
    </w:p>
    <w:p w14:paraId="1F8C1385" w14:textId="77777777" w:rsidR="00F271D5" w:rsidRDefault="00F271D5" w:rsidP="007F2B9A">
      <w:pPr>
        <w:spacing w:after="0" w:line="240" w:lineRule="auto"/>
        <w:jc w:val="both"/>
        <w:rPr>
          <w:rFonts w:ascii="Aller" w:hAnsi="Aller"/>
          <w:b/>
          <w:bCs/>
          <w:sz w:val="24"/>
          <w:szCs w:val="24"/>
          <w:lang w:val="cs-CZ"/>
        </w:rPr>
      </w:pPr>
    </w:p>
    <w:p w14:paraId="7B9EE18E" w14:textId="6B7FC3EC" w:rsidR="00661045" w:rsidRPr="00136618" w:rsidRDefault="00661045" w:rsidP="007F2B9A">
      <w:pPr>
        <w:spacing w:after="0" w:line="240" w:lineRule="auto"/>
        <w:jc w:val="both"/>
        <w:rPr>
          <w:rFonts w:ascii="Aller" w:hAnsi="Aller"/>
          <w:b/>
          <w:bCs/>
          <w:sz w:val="24"/>
          <w:szCs w:val="24"/>
          <w:lang w:val="cs-CZ"/>
        </w:rPr>
      </w:pPr>
      <w:r w:rsidRPr="00136618">
        <w:rPr>
          <w:rFonts w:ascii="Aller" w:hAnsi="Aller"/>
          <w:b/>
          <w:bCs/>
          <w:sz w:val="24"/>
          <w:szCs w:val="24"/>
          <w:lang w:val="cs-CZ"/>
        </w:rPr>
        <w:lastRenderedPageBreak/>
        <w:t>Z poselství papeže Františka ke Dnům modliteb za duchovní povolání</w:t>
      </w:r>
    </w:p>
    <w:p w14:paraId="03BD9AC8" w14:textId="77777777" w:rsidR="004D758D" w:rsidRPr="00136618" w:rsidRDefault="004D758D" w:rsidP="007F2B9A">
      <w:pPr>
        <w:spacing w:after="0" w:line="240" w:lineRule="auto"/>
        <w:jc w:val="both"/>
        <w:rPr>
          <w:rFonts w:ascii="Aller" w:hAnsi="Aller"/>
          <w:sz w:val="10"/>
          <w:szCs w:val="10"/>
          <w:lang w:val="cs-CZ"/>
        </w:rPr>
      </w:pPr>
    </w:p>
    <w:p w14:paraId="080451D9" w14:textId="77777777" w:rsidR="004D758D" w:rsidRPr="007F2B9A" w:rsidRDefault="004D758D" w:rsidP="007F2B9A">
      <w:pPr>
        <w:spacing w:after="0" w:line="240" w:lineRule="auto"/>
        <w:jc w:val="both"/>
        <w:rPr>
          <w:rFonts w:ascii="Aller" w:hAnsi="Aller"/>
          <w:sz w:val="24"/>
          <w:szCs w:val="24"/>
        </w:rPr>
      </w:pPr>
      <w:r w:rsidRPr="00136618">
        <w:rPr>
          <w:rFonts w:ascii="Aller" w:hAnsi="Aller"/>
          <w:sz w:val="24"/>
          <w:szCs w:val="24"/>
          <w:lang w:val="cs-CZ"/>
        </w:rPr>
        <w:t xml:space="preserve">Toužím upřímně všechny povzbudit k niternému přátelství s Pánem především proto, abychom si shůry vyprošovali nová povolání ke kněžství a k zasvěcenému životu. </w:t>
      </w:r>
      <w:r w:rsidRPr="007F2B9A">
        <w:rPr>
          <w:rFonts w:ascii="Aller" w:hAnsi="Aller"/>
          <w:sz w:val="24"/>
          <w:szCs w:val="24"/>
        </w:rPr>
        <w:t>Boží lid potřebuje, aby byl veden pastýři, kteří tráví svůj život službou evangeliu. Proto prosím farní společenství, sdružení i početné modlitební skupiny v církvi: proti pokušení malomyslnosti se i nadále modlete k Pánu, aby posílal dělníky na svou žeň a aby nám dával kněze zamilované do evangelia, schopné stávat se pro bratry jejich bližními, a tak být živým znamením milosrdné Boží lásky.</w:t>
      </w:r>
    </w:p>
    <w:p w14:paraId="197CCB17" w14:textId="77777777" w:rsidR="004D758D" w:rsidRPr="007F2B9A" w:rsidRDefault="004D758D" w:rsidP="007F2B9A">
      <w:pPr>
        <w:spacing w:after="0" w:line="240" w:lineRule="auto"/>
        <w:jc w:val="both"/>
        <w:rPr>
          <w:rFonts w:ascii="Aller" w:hAnsi="Aller"/>
          <w:sz w:val="24"/>
          <w:szCs w:val="24"/>
        </w:rPr>
      </w:pPr>
      <w:r w:rsidRPr="007F2B9A">
        <w:rPr>
          <w:rFonts w:ascii="Aller" w:hAnsi="Aller"/>
          <w:sz w:val="24"/>
          <w:szCs w:val="24"/>
        </w:rPr>
        <w:t>Drazí bratři a sestry, i dnes můžeme znovu nacházet elán pro hlásání a především mladým můžeme nabízet, aby následovali Krista. Tváří v tvář rozšířenému pocitu víry unavené nebo omezené jen na „plnění povinností“ touží naši mladí po objevování stále nového kouzla Kristovy osobnosti; chtějí, aby jim jeho slova a gesta kladla otázky a provokovala je, a konečně, aby díky němu mohli snít o životě naplno lidském a radostném, který se vydává v lásce.</w:t>
      </w:r>
    </w:p>
    <w:p w14:paraId="14B8E2D6" w14:textId="7370425C" w:rsidR="004D758D" w:rsidRPr="007F2B9A" w:rsidRDefault="004D758D" w:rsidP="007F2B9A">
      <w:pPr>
        <w:spacing w:after="0" w:line="240" w:lineRule="auto"/>
        <w:jc w:val="both"/>
        <w:rPr>
          <w:rFonts w:ascii="Aller" w:hAnsi="Aller"/>
          <w:sz w:val="24"/>
          <w:szCs w:val="24"/>
        </w:rPr>
      </w:pPr>
      <w:r w:rsidRPr="007F2B9A">
        <w:rPr>
          <w:rFonts w:ascii="Aller" w:hAnsi="Aller"/>
          <w:sz w:val="24"/>
          <w:szCs w:val="24"/>
        </w:rPr>
        <w:t>Nejsvětější Panna Maria, Matka našeho Spasitele, měla odvahu se oddat tomuto Božímu snu a vložit svou mladost a své nadšení do jeho rukou. Kéž na její přímluvu získáme stejnou otevřenost srdce, připravenost odpovědět na Pánovo volání svým „tady jsem“ a radost vydat se jako ona na cestu (</w:t>
      </w:r>
      <w:r w:rsidRPr="00136618">
        <w:rPr>
          <w:rFonts w:ascii="Aller" w:hAnsi="Aller"/>
          <w:i/>
          <w:iCs/>
          <w:sz w:val="24"/>
          <w:szCs w:val="24"/>
        </w:rPr>
        <w:t>srov. Lk 1,39</w:t>
      </w:r>
      <w:r w:rsidRPr="007F2B9A">
        <w:rPr>
          <w:rFonts w:ascii="Aller" w:hAnsi="Aller"/>
          <w:sz w:val="24"/>
          <w:szCs w:val="24"/>
        </w:rPr>
        <w:t>), abychom jej hlásali celému světu.</w:t>
      </w:r>
    </w:p>
    <w:p w14:paraId="59E3384B" w14:textId="77777777" w:rsidR="00136618" w:rsidRDefault="00136618" w:rsidP="007F2B9A">
      <w:pPr>
        <w:spacing w:after="0" w:line="240" w:lineRule="auto"/>
        <w:jc w:val="both"/>
        <w:rPr>
          <w:rFonts w:ascii="Aller" w:hAnsi="Aller"/>
          <w:sz w:val="24"/>
          <w:szCs w:val="24"/>
          <w:lang w:val="cs-CZ"/>
        </w:rPr>
      </w:pPr>
    </w:p>
    <w:p w14:paraId="6091ADFA" w14:textId="35FD84FA" w:rsidR="00661045" w:rsidRPr="00136618" w:rsidRDefault="00661045" w:rsidP="007F2B9A">
      <w:pPr>
        <w:spacing w:after="0" w:line="240" w:lineRule="auto"/>
        <w:jc w:val="both"/>
        <w:rPr>
          <w:rFonts w:ascii="Aller" w:hAnsi="Aller"/>
          <w:b/>
          <w:bCs/>
          <w:sz w:val="24"/>
          <w:szCs w:val="24"/>
          <w:lang w:val="cs-CZ"/>
        </w:rPr>
      </w:pPr>
      <w:r w:rsidRPr="00136618">
        <w:rPr>
          <w:rFonts w:ascii="Aller" w:hAnsi="Aller"/>
          <w:b/>
          <w:bCs/>
          <w:sz w:val="24"/>
          <w:szCs w:val="24"/>
          <w:lang w:val="cs-CZ"/>
        </w:rPr>
        <w:t>Otče náš…</w:t>
      </w:r>
    </w:p>
    <w:p w14:paraId="26AAFA9C" w14:textId="77777777" w:rsidR="00136618" w:rsidRDefault="00136618" w:rsidP="007F2B9A">
      <w:pPr>
        <w:spacing w:after="0" w:line="240" w:lineRule="auto"/>
        <w:jc w:val="both"/>
        <w:rPr>
          <w:rFonts w:ascii="Aller" w:hAnsi="Aller"/>
          <w:sz w:val="24"/>
          <w:szCs w:val="24"/>
          <w:lang w:val="cs-CZ"/>
        </w:rPr>
      </w:pPr>
    </w:p>
    <w:p w14:paraId="4FCC2D08" w14:textId="7CF38E67" w:rsidR="00661045" w:rsidRPr="00136618" w:rsidRDefault="00661045" w:rsidP="007F2B9A">
      <w:pPr>
        <w:spacing w:after="0" w:line="240" w:lineRule="auto"/>
        <w:jc w:val="both"/>
        <w:rPr>
          <w:rFonts w:ascii="Aller" w:hAnsi="Aller"/>
          <w:b/>
          <w:bCs/>
          <w:sz w:val="24"/>
          <w:szCs w:val="24"/>
          <w:lang w:val="cs-CZ"/>
        </w:rPr>
      </w:pPr>
      <w:r w:rsidRPr="00136618">
        <w:rPr>
          <w:rFonts w:ascii="Aller" w:hAnsi="Aller"/>
          <w:b/>
          <w:bCs/>
          <w:sz w:val="24"/>
          <w:szCs w:val="24"/>
          <w:lang w:val="cs-CZ"/>
        </w:rPr>
        <w:t>Modlitba za povolání</w:t>
      </w:r>
    </w:p>
    <w:p w14:paraId="31DCABFD" w14:textId="79BEC839" w:rsidR="002A3762" w:rsidRPr="00136618" w:rsidRDefault="002A3762" w:rsidP="007F2B9A">
      <w:pPr>
        <w:spacing w:after="0" w:line="240" w:lineRule="auto"/>
        <w:jc w:val="both"/>
        <w:rPr>
          <w:rFonts w:ascii="Aller" w:hAnsi="Aller"/>
          <w:sz w:val="10"/>
          <w:szCs w:val="10"/>
          <w:lang w:val="cs-CZ"/>
        </w:rPr>
      </w:pPr>
    </w:p>
    <w:p w14:paraId="7E61ED25" w14:textId="77777777" w:rsidR="00136618" w:rsidRPr="00136618" w:rsidRDefault="00136618" w:rsidP="00136618">
      <w:pPr>
        <w:spacing w:after="0" w:line="240" w:lineRule="auto"/>
        <w:jc w:val="both"/>
        <w:rPr>
          <w:rFonts w:ascii="Aller" w:hAnsi="Aller"/>
          <w:sz w:val="24"/>
          <w:szCs w:val="24"/>
          <w:lang w:val="cs-CZ"/>
        </w:rPr>
      </w:pPr>
      <w:r w:rsidRPr="00136618">
        <w:rPr>
          <w:rFonts w:ascii="Aller" w:hAnsi="Aller"/>
          <w:sz w:val="24"/>
          <w:szCs w:val="24"/>
          <w:lang w:val="cs-CZ"/>
        </w:rPr>
        <w:t>Matko Vtěleného Slova a Snoubenko Ducha svatého,</w:t>
      </w:r>
    </w:p>
    <w:p w14:paraId="0DD38EEB" w14:textId="77777777" w:rsidR="00136618" w:rsidRPr="00136618" w:rsidRDefault="00136618" w:rsidP="00136618">
      <w:pPr>
        <w:spacing w:after="0" w:line="240" w:lineRule="auto"/>
        <w:jc w:val="both"/>
        <w:rPr>
          <w:rFonts w:ascii="Aller" w:hAnsi="Aller"/>
          <w:sz w:val="24"/>
          <w:szCs w:val="24"/>
          <w:lang w:val="cs-CZ"/>
        </w:rPr>
      </w:pPr>
      <w:proofErr w:type="spellStart"/>
      <w:r w:rsidRPr="00136618">
        <w:rPr>
          <w:rFonts w:ascii="Aller" w:hAnsi="Aller"/>
          <w:sz w:val="24"/>
          <w:szCs w:val="24"/>
          <w:lang w:val="cs-CZ"/>
        </w:rPr>
        <w:t>tys</w:t>
      </w:r>
      <w:proofErr w:type="spellEnd"/>
      <w:r w:rsidRPr="00136618">
        <w:rPr>
          <w:rFonts w:ascii="Aller" w:hAnsi="Aller"/>
          <w:sz w:val="24"/>
          <w:szCs w:val="24"/>
          <w:lang w:val="cs-CZ"/>
        </w:rPr>
        <w:t xml:space="preserve"> naslouchala Božímu slovu a uchovávala ho ve svém srdci,</w:t>
      </w:r>
    </w:p>
    <w:p w14:paraId="081E8532" w14:textId="77777777" w:rsidR="00136618" w:rsidRPr="00136618" w:rsidRDefault="00136618" w:rsidP="00136618">
      <w:pPr>
        <w:spacing w:after="0" w:line="240" w:lineRule="auto"/>
        <w:jc w:val="both"/>
        <w:rPr>
          <w:rFonts w:ascii="Aller" w:hAnsi="Aller"/>
          <w:sz w:val="24"/>
          <w:szCs w:val="24"/>
          <w:lang w:val="cs-CZ"/>
        </w:rPr>
      </w:pPr>
      <w:r w:rsidRPr="00136618">
        <w:rPr>
          <w:rFonts w:ascii="Aller" w:hAnsi="Aller"/>
          <w:sz w:val="24"/>
          <w:szCs w:val="24"/>
          <w:lang w:val="cs-CZ"/>
        </w:rPr>
        <w:t>nauč nás rozjímat o Božích záměrech s naším životem</w:t>
      </w:r>
    </w:p>
    <w:p w14:paraId="15E88F02" w14:textId="77777777" w:rsidR="00136618" w:rsidRPr="00136618" w:rsidRDefault="00136618" w:rsidP="00136618">
      <w:pPr>
        <w:spacing w:after="0" w:line="240" w:lineRule="auto"/>
        <w:jc w:val="both"/>
        <w:rPr>
          <w:rFonts w:ascii="Aller" w:hAnsi="Aller"/>
          <w:sz w:val="24"/>
          <w:szCs w:val="24"/>
          <w:lang w:val="cs-CZ"/>
        </w:rPr>
      </w:pPr>
      <w:r w:rsidRPr="00136618">
        <w:rPr>
          <w:rFonts w:ascii="Aller" w:hAnsi="Aller"/>
          <w:sz w:val="24"/>
          <w:szCs w:val="24"/>
          <w:lang w:val="cs-CZ"/>
        </w:rPr>
        <w:t>a nechat se vést Duchem svatým.</w:t>
      </w:r>
    </w:p>
    <w:p w14:paraId="15C2E9EA" w14:textId="77777777" w:rsidR="00136618" w:rsidRPr="00136618" w:rsidRDefault="00136618" w:rsidP="00136618">
      <w:pPr>
        <w:spacing w:after="0" w:line="240" w:lineRule="auto"/>
        <w:jc w:val="both"/>
        <w:rPr>
          <w:rFonts w:ascii="Aller" w:hAnsi="Aller"/>
          <w:sz w:val="10"/>
          <w:szCs w:val="10"/>
          <w:lang w:val="cs-CZ"/>
        </w:rPr>
      </w:pPr>
    </w:p>
    <w:p w14:paraId="71947399" w14:textId="77777777" w:rsidR="00136618" w:rsidRPr="00136618" w:rsidRDefault="00136618" w:rsidP="00136618">
      <w:pPr>
        <w:spacing w:after="0" w:line="240" w:lineRule="auto"/>
        <w:jc w:val="both"/>
        <w:rPr>
          <w:rFonts w:ascii="Aller" w:hAnsi="Aller"/>
          <w:sz w:val="24"/>
          <w:szCs w:val="24"/>
          <w:lang w:val="cs-CZ"/>
        </w:rPr>
      </w:pPr>
      <w:r w:rsidRPr="00136618">
        <w:rPr>
          <w:rFonts w:ascii="Aller" w:hAnsi="Aller"/>
          <w:sz w:val="24"/>
          <w:szCs w:val="24"/>
          <w:lang w:val="cs-CZ"/>
        </w:rPr>
        <w:t>Spolehlivá Průvodkyně na cestě víry, naděje a lásky,</w:t>
      </w:r>
    </w:p>
    <w:p w14:paraId="67239A42" w14:textId="77777777" w:rsidR="00136618" w:rsidRPr="00136618" w:rsidRDefault="00136618" w:rsidP="00136618">
      <w:pPr>
        <w:spacing w:after="0" w:line="240" w:lineRule="auto"/>
        <w:jc w:val="both"/>
        <w:rPr>
          <w:rFonts w:ascii="Aller" w:hAnsi="Aller"/>
          <w:sz w:val="24"/>
          <w:szCs w:val="24"/>
          <w:lang w:val="cs-CZ"/>
        </w:rPr>
      </w:pPr>
      <w:r w:rsidRPr="00136618">
        <w:rPr>
          <w:rFonts w:ascii="Aller" w:hAnsi="Aller"/>
          <w:sz w:val="24"/>
          <w:szCs w:val="24"/>
          <w:lang w:val="cs-CZ"/>
        </w:rPr>
        <w:t>pomoz rodičům, aby své děti vedli k opravdovému životu podle evangelia,</w:t>
      </w:r>
    </w:p>
    <w:p w14:paraId="5BE1C28C" w14:textId="77777777" w:rsidR="00136618" w:rsidRPr="00136618" w:rsidRDefault="00136618" w:rsidP="00136618">
      <w:pPr>
        <w:spacing w:after="0" w:line="240" w:lineRule="auto"/>
        <w:jc w:val="both"/>
        <w:rPr>
          <w:rFonts w:ascii="Aller" w:hAnsi="Aller"/>
          <w:sz w:val="24"/>
          <w:szCs w:val="24"/>
          <w:lang w:val="cs-CZ"/>
        </w:rPr>
      </w:pPr>
      <w:r w:rsidRPr="00136618">
        <w:rPr>
          <w:rFonts w:ascii="Aller" w:hAnsi="Aller"/>
          <w:sz w:val="24"/>
          <w:szCs w:val="24"/>
          <w:lang w:val="cs-CZ"/>
        </w:rPr>
        <w:t>a tak je připravili k velkomyslné odpovědi na Boží volání.</w:t>
      </w:r>
    </w:p>
    <w:p w14:paraId="7EF15643" w14:textId="77777777" w:rsidR="00136618" w:rsidRPr="00136618" w:rsidRDefault="00136618" w:rsidP="00136618">
      <w:pPr>
        <w:spacing w:after="0" w:line="240" w:lineRule="auto"/>
        <w:jc w:val="both"/>
        <w:rPr>
          <w:rFonts w:ascii="Aller" w:hAnsi="Aller"/>
          <w:sz w:val="10"/>
          <w:szCs w:val="10"/>
          <w:lang w:val="cs-CZ"/>
        </w:rPr>
      </w:pPr>
    </w:p>
    <w:p w14:paraId="0B874DA4" w14:textId="77777777" w:rsidR="00136618" w:rsidRPr="00136618" w:rsidRDefault="00136618" w:rsidP="00136618">
      <w:pPr>
        <w:spacing w:after="0" w:line="240" w:lineRule="auto"/>
        <w:jc w:val="both"/>
        <w:rPr>
          <w:rFonts w:ascii="Aller" w:hAnsi="Aller"/>
          <w:sz w:val="24"/>
          <w:szCs w:val="24"/>
          <w:lang w:val="cs-CZ"/>
        </w:rPr>
      </w:pPr>
      <w:r w:rsidRPr="00136618">
        <w:rPr>
          <w:rFonts w:ascii="Aller" w:hAnsi="Aller"/>
          <w:sz w:val="24"/>
          <w:szCs w:val="24"/>
          <w:lang w:val="cs-CZ"/>
        </w:rPr>
        <w:t>Matko každého „Ano“ vůči Bohu,</w:t>
      </w:r>
    </w:p>
    <w:p w14:paraId="60BA4572" w14:textId="77777777" w:rsidR="00136618" w:rsidRPr="00136618" w:rsidRDefault="00136618" w:rsidP="00136618">
      <w:pPr>
        <w:spacing w:after="0" w:line="240" w:lineRule="auto"/>
        <w:jc w:val="both"/>
        <w:rPr>
          <w:rFonts w:ascii="Aller" w:hAnsi="Aller"/>
          <w:sz w:val="24"/>
          <w:szCs w:val="24"/>
          <w:lang w:val="cs-CZ"/>
        </w:rPr>
      </w:pPr>
      <w:r w:rsidRPr="00136618">
        <w:rPr>
          <w:rFonts w:ascii="Aller" w:hAnsi="Aller"/>
          <w:sz w:val="24"/>
          <w:szCs w:val="24"/>
          <w:lang w:val="cs-CZ"/>
        </w:rPr>
        <w:t>pokorně tě prosíme o přímluvu za mladé lidi,</w:t>
      </w:r>
    </w:p>
    <w:p w14:paraId="5D9AF5FE" w14:textId="45688DFE" w:rsidR="00136618" w:rsidRDefault="00136618" w:rsidP="00136618">
      <w:pPr>
        <w:spacing w:after="0" w:line="240" w:lineRule="auto"/>
        <w:jc w:val="both"/>
        <w:rPr>
          <w:rFonts w:ascii="Aller" w:hAnsi="Aller"/>
          <w:sz w:val="24"/>
          <w:szCs w:val="24"/>
          <w:lang w:val="cs-CZ"/>
        </w:rPr>
      </w:pPr>
      <w:r w:rsidRPr="00136618">
        <w:rPr>
          <w:rFonts w:ascii="Aller" w:hAnsi="Aller"/>
          <w:sz w:val="24"/>
          <w:szCs w:val="24"/>
          <w:lang w:val="cs-CZ"/>
        </w:rPr>
        <w:t>aby tak jako ty měli odvahu se zcela zasvětit Bohu a jeho službě.</w:t>
      </w:r>
      <w:r>
        <w:rPr>
          <w:rFonts w:ascii="Aller" w:hAnsi="Aller"/>
          <w:sz w:val="24"/>
          <w:szCs w:val="24"/>
          <w:lang w:val="cs-CZ"/>
        </w:rPr>
        <w:t xml:space="preserve"> </w:t>
      </w:r>
      <w:r w:rsidRPr="00136618">
        <w:rPr>
          <w:rFonts w:ascii="Aller" w:hAnsi="Aller"/>
          <w:sz w:val="24"/>
          <w:szCs w:val="24"/>
          <w:lang w:val="cs-CZ"/>
        </w:rPr>
        <w:t>Amen</w:t>
      </w:r>
      <w:r>
        <w:rPr>
          <w:rFonts w:ascii="Aller" w:hAnsi="Aller"/>
          <w:sz w:val="24"/>
          <w:szCs w:val="24"/>
          <w:lang w:val="cs-CZ"/>
        </w:rPr>
        <w:t>.</w:t>
      </w:r>
    </w:p>
    <w:p w14:paraId="571C2835" w14:textId="79E71ED6" w:rsidR="00136618" w:rsidRPr="00136618" w:rsidRDefault="00136618" w:rsidP="00136618">
      <w:pPr>
        <w:spacing w:after="0" w:line="240" w:lineRule="auto"/>
        <w:jc w:val="both"/>
        <w:rPr>
          <w:rFonts w:ascii="Aller" w:hAnsi="Aller"/>
          <w:i/>
          <w:iCs/>
          <w:sz w:val="24"/>
          <w:szCs w:val="24"/>
          <w:lang w:val="cs-CZ"/>
        </w:rPr>
      </w:pPr>
      <w:r w:rsidRPr="00136618">
        <w:rPr>
          <w:rFonts w:ascii="Aller" w:hAnsi="Aller"/>
          <w:i/>
          <w:iCs/>
          <w:sz w:val="24"/>
          <w:szCs w:val="24"/>
          <w:lang w:val="cs-CZ"/>
        </w:rPr>
        <w:t>(Vojtěch Kodet)</w:t>
      </w:r>
    </w:p>
    <w:p w14:paraId="76DA72AC" w14:textId="6DCEDB3B" w:rsidR="0065095E" w:rsidRPr="007F2B9A" w:rsidRDefault="0065095E" w:rsidP="007F2B9A">
      <w:pPr>
        <w:spacing w:after="0" w:line="240" w:lineRule="auto"/>
        <w:jc w:val="both"/>
        <w:rPr>
          <w:rFonts w:ascii="Aller" w:hAnsi="Aller"/>
          <w:sz w:val="24"/>
          <w:szCs w:val="24"/>
          <w:lang w:val="cs-CZ"/>
        </w:rPr>
      </w:pPr>
    </w:p>
    <w:sectPr w:rsidR="0065095E" w:rsidRPr="007F2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ller">
    <w:panose1 w:val="02000503030000020004"/>
    <w:charset w:val="EE"/>
    <w:family w:val="auto"/>
    <w:pitch w:val="variable"/>
    <w:sig w:usb0="A00000AF" w:usb1="5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95E"/>
    <w:rsid w:val="0002768F"/>
    <w:rsid w:val="000E3093"/>
    <w:rsid w:val="00136618"/>
    <w:rsid w:val="002A3762"/>
    <w:rsid w:val="00406C6B"/>
    <w:rsid w:val="004B11FA"/>
    <w:rsid w:val="004D758D"/>
    <w:rsid w:val="005A5595"/>
    <w:rsid w:val="005D5E2B"/>
    <w:rsid w:val="0065095E"/>
    <w:rsid w:val="00661045"/>
    <w:rsid w:val="007F2B9A"/>
    <w:rsid w:val="00DA6395"/>
    <w:rsid w:val="00F2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B6F67"/>
  <w15:chartTrackingRefBased/>
  <w15:docId w15:val="{B9D81396-7664-406F-A078-FA3DA721C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ller" w:eastAsiaTheme="minorHAnsi" w:hAnsi="Aller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095E"/>
    <w:pPr>
      <w:spacing w:after="200" w:line="276" w:lineRule="auto"/>
    </w:pPr>
    <w:rPr>
      <w:rFonts w:asciiTheme="minorHAnsi" w:hAnsiTheme="minorHAnsi"/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4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0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2692</Words>
  <Characters>15889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Vlastimil OMI</dc:creator>
  <cp:keywords/>
  <dc:description/>
  <cp:lastModifiedBy>Vlastimil OMI</cp:lastModifiedBy>
  <cp:revision>1</cp:revision>
  <dcterms:created xsi:type="dcterms:W3CDTF">2022-04-27T14:22:00Z</dcterms:created>
  <dcterms:modified xsi:type="dcterms:W3CDTF">2022-04-27T15:30:00Z</dcterms:modified>
</cp:coreProperties>
</file>